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F664E0" w14:paraId="25AEBE38" w14:textId="77777777" w:rsidTr="00F664E0">
        <w:trPr>
          <w:trHeight w:val="300"/>
        </w:trPr>
        <w:tc>
          <w:tcPr>
            <w:tcW w:w="5245" w:type="dxa"/>
          </w:tcPr>
          <w:p w14:paraId="5E3A182D" w14:textId="77777777" w:rsidR="00F664E0" w:rsidRPr="00AC74F1" w:rsidRDefault="00F664E0">
            <w:pPr>
              <w:keepNext/>
              <w:outlineLvl w:val="4"/>
              <w:rPr>
                <w:b/>
                <w:lang w:val="en-US"/>
              </w:rPr>
            </w:pPr>
          </w:p>
        </w:tc>
      </w:tr>
      <w:tr w:rsidR="00F664E0" w14:paraId="604A936B" w14:textId="77777777" w:rsidTr="00F664E0">
        <w:trPr>
          <w:trHeight w:val="300"/>
        </w:trPr>
        <w:tc>
          <w:tcPr>
            <w:tcW w:w="5245" w:type="dxa"/>
          </w:tcPr>
          <w:p w14:paraId="3BC41FEB" w14:textId="77777777" w:rsidR="00F664E0" w:rsidRDefault="00F664E0" w:rsidP="003B5D2D">
            <w:pPr>
              <w:rPr>
                <w:b/>
              </w:rPr>
            </w:pPr>
          </w:p>
        </w:tc>
      </w:tr>
      <w:tr w:rsidR="00F664E0" w14:paraId="2AD23B62" w14:textId="77777777" w:rsidTr="00F664E0">
        <w:trPr>
          <w:trHeight w:val="600"/>
        </w:trPr>
        <w:tc>
          <w:tcPr>
            <w:tcW w:w="5245" w:type="dxa"/>
          </w:tcPr>
          <w:p w14:paraId="28066390" w14:textId="77777777" w:rsidR="00F664E0" w:rsidRDefault="00F664E0" w:rsidP="00A273CE">
            <w:pPr>
              <w:rPr>
                <w:b/>
              </w:rPr>
            </w:pPr>
          </w:p>
        </w:tc>
      </w:tr>
      <w:tr w:rsidR="00F664E0" w14:paraId="4406B95F" w14:textId="77777777" w:rsidTr="00F664E0">
        <w:trPr>
          <w:trHeight w:val="553"/>
        </w:trPr>
        <w:tc>
          <w:tcPr>
            <w:tcW w:w="5245" w:type="dxa"/>
          </w:tcPr>
          <w:p w14:paraId="5E3CE39C" w14:textId="77777777" w:rsidR="00F664E0" w:rsidRDefault="00F664E0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7FBDE62" w14:textId="6BD976F7" w:rsidR="008F5704" w:rsidRPr="00202090" w:rsidRDefault="00B54999" w:rsidP="00AC74F1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1802DF">
        <w:rPr>
          <w:b/>
        </w:rPr>
        <w:t>к</w:t>
      </w:r>
      <w:r w:rsidR="001802DF" w:rsidRPr="001802DF">
        <w:rPr>
          <w:b/>
        </w:rPr>
        <w:t>омбинированн</w:t>
      </w:r>
      <w:r w:rsidR="001802DF">
        <w:rPr>
          <w:b/>
        </w:rPr>
        <w:t>ую</w:t>
      </w:r>
      <w:r w:rsidR="001802DF" w:rsidRPr="001802DF">
        <w:rPr>
          <w:b/>
        </w:rPr>
        <w:t xml:space="preserve"> дорожн</w:t>
      </w:r>
      <w:r w:rsidR="001802DF">
        <w:rPr>
          <w:b/>
        </w:rPr>
        <w:t>ую</w:t>
      </w:r>
      <w:r w:rsidR="001802DF" w:rsidRPr="001802DF">
        <w:rPr>
          <w:b/>
        </w:rPr>
        <w:t xml:space="preserve"> машин</w:t>
      </w:r>
      <w:r w:rsidR="001802DF">
        <w:rPr>
          <w:b/>
        </w:rPr>
        <w:t>у</w:t>
      </w:r>
      <w:r w:rsidR="00AC74F1" w:rsidRPr="00AC74F1">
        <w:rPr>
          <w:b/>
        </w:rPr>
        <w:t xml:space="preserve"> </w:t>
      </w:r>
      <w:r w:rsidR="001802DF">
        <w:rPr>
          <w:b/>
        </w:rPr>
        <w:t>(</w:t>
      </w:r>
      <w:r w:rsidR="00900687">
        <w:rPr>
          <w:b/>
        </w:rPr>
        <w:t>шасси</w:t>
      </w:r>
      <w:r w:rsidR="00C14A16" w:rsidRPr="00C14A16">
        <w:rPr>
          <w:b/>
        </w:rPr>
        <w:t xml:space="preserve"> 6х6</w:t>
      </w:r>
      <w:r w:rsidR="001802DF">
        <w:rPr>
          <w:b/>
        </w:rPr>
        <w:t>,</w:t>
      </w:r>
      <w:r w:rsidR="00900687">
        <w:rPr>
          <w:b/>
        </w:rPr>
        <w:t xml:space="preserve"> </w:t>
      </w:r>
      <w:r w:rsidR="001802DF">
        <w:rPr>
          <w:b/>
        </w:rPr>
        <w:t>бункер 6,5</w:t>
      </w:r>
      <w:r w:rsidR="001802DF" w:rsidRPr="001802DF">
        <w:t xml:space="preserve"> </w:t>
      </w:r>
      <w:r w:rsidR="001802DF" w:rsidRPr="001802DF">
        <w:rPr>
          <w:b/>
        </w:rPr>
        <w:t>м³</w:t>
      </w:r>
      <w:r w:rsidR="001802DF">
        <w:rPr>
          <w:b/>
        </w:rPr>
        <w:t xml:space="preserve">, </w:t>
      </w:r>
      <w:r w:rsidR="00900687" w:rsidRPr="00900687">
        <w:rPr>
          <w:b/>
        </w:rPr>
        <w:t xml:space="preserve">цистерна </w:t>
      </w:r>
      <w:r w:rsidR="001802DF">
        <w:rPr>
          <w:b/>
        </w:rPr>
        <w:t>8</w:t>
      </w:r>
      <w:r w:rsidR="00900687" w:rsidRPr="00900687">
        <w:rPr>
          <w:b/>
        </w:rPr>
        <w:t xml:space="preserve"> </w:t>
      </w:r>
      <w:bookmarkStart w:id="0" w:name="_Hlk206514813"/>
      <w:r w:rsidR="00900687" w:rsidRPr="00900687">
        <w:rPr>
          <w:b/>
        </w:rPr>
        <w:t>м</w:t>
      </w:r>
      <w:r w:rsidR="00900687">
        <w:rPr>
          <w:b/>
        </w:rPr>
        <w:t>³</w:t>
      </w:r>
      <w:bookmarkEnd w:id="0"/>
      <w:r w:rsidR="00C14A16" w:rsidRPr="00C14A16">
        <w:rPr>
          <w:b/>
        </w:rPr>
        <w:t>)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7C7C995" w14:textId="237F0918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</w:t>
      </w:r>
      <w:r w:rsidR="00053287">
        <w:rPr>
          <w:b/>
        </w:rPr>
        <w:t xml:space="preserve">очистки дорожного покрытия технологических дорог от снега, орошения технологических дорог и строительных объектов от пыли 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04960260" w:rsidR="008F5704" w:rsidRDefault="008F5704">
      <w:pPr>
        <w:rPr>
          <w:b/>
          <w:sz w:val="28"/>
        </w:rPr>
      </w:pPr>
    </w:p>
    <w:p w14:paraId="09E5C1E5" w14:textId="77777777" w:rsidR="00900687" w:rsidRDefault="00900687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62637EA0" w14:textId="77777777" w:rsidR="00642533" w:rsidRPr="00F13B1A" w:rsidRDefault="00642533">
      <w:pPr>
        <w:rPr>
          <w:b/>
          <w:sz w:val="28"/>
        </w:rPr>
      </w:pPr>
    </w:p>
    <w:p w14:paraId="1DFDB5C4" w14:textId="77777777" w:rsidR="008F5704" w:rsidRDefault="008F5704">
      <w:pPr>
        <w:rPr>
          <w:b/>
          <w:sz w:val="28"/>
        </w:rPr>
      </w:pPr>
    </w:p>
    <w:p w14:paraId="1D6A906C" w14:textId="52E3C5B0" w:rsidR="00642533" w:rsidRDefault="00642533" w:rsidP="00642533">
      <w:pPr>
        <w:ind w:left="708" w:hanging="708"/>
        <w:rPr>
          <w:b/>
        </w:rPr>
      </w:pPr>
    </w:p>
    <w:p w14:paraId="0723C323" w14:textId="0201D329" w:rsidR="00F664E0" w:rsidRDefault="00F664E0" w:rsidP="00642533">
      <w:pPr>
        <w:ind w:left="708" w:hanging="708"/>
        <w:rPr>
          <w:b/>
        </w:rPr>
      </w:pPr>
    </w:p>
    <w:p w14:paraId="1B0E7D46" w14:textId="15E8B4CF" w:rsidR="00F664E0" w:rsidRDefault="00F664E0" w:rsidP="00642533">
      <w:pPr>
        <w:ind w:left="708" w:hanging="708"/>
        <w:rPr>
          <w:b/>
        </w:rPr>
      </w:pPr>
    </w:p>
    <w:p w14:paraId="1B6D3388" w14:textId="475EA313" w:rsidR="00F664E0" w:rsidRDefault="00F664E0" w:rsidP="00642533">
      <w:pPr>
        <w:ind w:left="708" w:hanging="708"/>
        <w:rPr>
          <w:b/>
        </w:rPr>
      </w:pPr>
    </w:p>
    <w:p w14:paraId="14A2F25C" w14:textId="4A3880D3" w:rsidR="00F664E0" w:rsidRDefault="00F664E0" w:rsidP="00642533">
      <w:pPr>
        <w:ind w:left="708" w:hanging="708"/>
        <w:rPr>
          <w:b/>
        </w:rPr>
      </w:pPr>
    </w:p>
    <w:p w14:paraId="74B2EA7A" w14:textId="0EDA43A2" w:rsidR="00F664E0" w:rsidRDefault="00F664E0" w:rsidP="00642533">
      <w:pPr>
        <w:ind w:left="708" w:hanging="708"/>
        <w:rPr>
          <w:b/>
        </w:rPr>
      </w:pPr>
    </w:p>
    <w:p w14:paraId="66615453" w14:textId="3EECD004" w:rsidR="00F664E0" w:rsidRDefault="00F664E0" w:rsidP="00642533">
      <w:pPr>
        <w:ind w:left="708" w:hanging="708"/>
        <w:rPr>
          <w:b/>
        </w:rPr>
      </w:pPr>
    </w:p>
    <w:p w14:paraId="1DF4F775" w14:textId="77777777" w:rsidR="00F664E0" w:rsidRDefault="00F664E0" w:rsidP="00642533">
      <w:pPr>
        <w:ind w:left="708" w:hanging="708"/>
        <w:rPr>
          <w:b/>
        </w:rPr>
      </w:pPr>
    </w:p>
    <w:p w14:paraId="1C33375C" w14:textId="3E275D8D" w:rsidR="00642533" w:rsidRDefault="00642533" w:rsidP="00AC74F1">
      <w:pPr>
        <w:ind w:left="708" w:hanging="708"/>
        <w:jc w:val="center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5F4F60FE" w14:textId="520C9B6C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Pr="00916215" w:rsidRDefault="008F5704">
      <w:pPr>
        <w:keepNext/>
        <w:ind w:left="360"/>
        <w:jc w:val="both"/>
        <w:outlineLvl w:val="0"/>
        <w:rPr>
          <w:b/>
          <w:sz w:val="16"/>
          <w:szCs w:val="16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625"/>
      </w:tblGrid>
      <w:tr w:rsidR="004613C6" w14:paraId="38E7CCCD" w14:textId="77777777" w:rsidTr="00AD12C2">
        <w:trPr>
          <w:trHeight w:val="256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8A758B">
        <w:tc>
          <w:tcPr>
            <w:tcW w:w="562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60" w:type="dxa"/>
          </w:tcPr>
          <w:p w14:paraId="75A41FB0" w14:textId="16F3069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8A758B">
        <w:tc>
          <w:tcPr>
            <w:tcW w:w="562" w:type="dxa"/>
            <w:vAlign w:val="center"/>
          </w:tcPr>
          <w:p w14:paraId="5BAD9D66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1.1</w:t>
            </w:r>
          </w:p>
        </w:tc>
        <w:tc>
          <w:tcPr>
            <w:tcW w:w="1560" w:type="dxa"/>
            <w:vAlign w:val="center"/>
          </w:tcPr>
          <w:p w14:paraId="2E7C4692" w14:textId="210BE3EB" w:rsidR="008F5704" w:rsidRPr="00964BCD" w:rsidRDefault="00E21E76" w:rsidP="00C66E9B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Основание </w:t>
            </w:r>
            <w:r w:rsidR="00C66E9B" w:rsidRPr="00964BCD">
              <w:rPr>
                <w:sz w:val="22"/>
                <w:szCs w:val="22"/>
              </w:rPr>
              <w:t xml:space="preserve">для </w:t>
            </w:r>
            <w:r w:rsidR="00916215" w:rsidRPr="00964BCD">
              <w:rPr>
                <w:sz w:val="22"/>
                <w:szCs w:val="22"/>
              </w:rPr>
              <w:t>закупки</w:t>
            </w:r>
          </w:p>
        </w:tc>
        <w:tc>
          <w:tcPr>
            <w:tcW w:w="7625" w:type="dxa"/>
            <w:vAlign w:val="center"/>
          </w:tcPr>
          <w:p w14:paraId="70AC13D2" w14:textId="44C20D9A" w:rsidR="008F5704" w:rsidRPr="00964BCD" w:rsidRDefault="00053287" w:rsidP="00FE36B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Обеспечение</w:t>
            </w:r>
            <w:r w:rsidRPr="00053287">
              <w:rPr>
                <w:i/>
                <w:sz w:val="22"/>
                <w:szCs w:val="22"/>
              </w:rPr>
              <w:t xml:space="preserve"> очистки дорожного покрытия технологических дорог от снега, орошения технологических дорог и строительных объектов </w:t>
            </w:r>
            <w:r w:rsidR="00951945" w:rsidRPr="00964BCD">
              <w:rPr>
                <w:i/>
                <w:sz w:val="22"/>
                <w:szCs w:val="22"/>
              </w:rPr>
              <w:t>ООО «Востокгеология»</w:t>
            </w:r>
            <w:r>
              <w:rPr>
                <w:i/>
                <w:sz w:val="22"/>
                <w:szCs w:val="22"/>
              </w:rPr>
              <w:t xml:space="preserve"> от строительной пыли</w:t>
            </w:r>
            <w:r w:rsidR="00916215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704" w14:paraId="0398C230" w14:textId="77777777" w:rsidTr="008A758B">
        <w:tc>
          <w:tcPr>
            <w:tcW w:w="562" w:type="dxa"/>
            <w:vAlign w:val="center"/>
          </w:tcPr>
          <w:p w14:paraId="40C38755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1.2</w:t>
            </w:r>
          </w:p>
        </w:tc>
        <w:tc>
          <w:tcPr>
            <w:tcW w:w="1560" w:type="dxa"/>
            <w:vAlign w:val="center"/>
          </w:tcPr>
          <w:p w14:paraId="282BA6E4" w14:textId="77777777" w:rsidR="008F5704" w:rsidRPr="00964BCD" w:rsidRDefault="005B54FD" w:rsidP="00C66E9B">
            <w:pPr>
              <w:ind w:right="-152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7625" w:type="dxa"/>
          </w:tcPr>
          <w:p w14:paraId="2DAE3898" w14:textId="77777777" w:rsidR="005B54FD" w:rsidRPr="00964BCD" w:rsidRDefault="005B54FD" w:rsidP="00D655DF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Эксплуатация: - </w:t>
            </w:r>
            <w:r w:rsidR="00D655DF" w:rsidRPr="00964BCD">
              <w:rPr>
                <w:i/>
                <w:sz w:val="22"/>
                <w:szCs w:val="22"/>
              </w:rPr>
              <w:t xml:space="preserve">в условиях </w:t>
            </w:r>
            <w:r w:rsidR="00292AAA" w:rsidRPr="00964BCD">
              <w:rPr>
                <w:i/>
                <w:sz w:val="22"/>
                <w:szCs w:val="22"/>
              </w:rPr>
              <w:t>Забайкальского края</w:t>
            </w:r>
            <w:r w:rsidR="00A01480" w:rsidRPr="00964BCD">
              <w:rPr>
                <w:i/>
                <w:sz w:val="22"/>
                <w:szCs w:val="22"/>
              </w:rPr>
              <w:t>,</w:t>
            </w:r>
            <w:r w:rsidR="00FA4640" w:rsidRPr="00964BCD">
              <w:rPr>
                <w:i/>
                <w:sz w:val="22"/>
                <w:szCs w:val="22"/>
              </w:rPr>
              <w:t xml:space="preserve"> </w:t>
            </w:r>
            <w:r w:rsidR="00A01480" w:rsidRPr="00964BCD">
              <w:rPr>
                <w:i/>
                <w:sz w:val="22"/>
                <w:szCs w:val="22"/>
              </w:rPr>
              <w:t xml:space="preserve">при высокой влажности в летний период и низкой влажности в зимний период, затяжных дождей и скорости ветра до </w:t>
            </w:r>
            <w:r w:rsidR="00292AAA" w:rsidRPr="00964BCD">
              <w:rPr>
                <w:i/>
                <w:sz w:val="22"/>
                <w:szCs w:val="22"/>
              </w:rPr>
              <w:t>1</w:t>
            </w:r>
            <w:r w:rsidR="00A01480" w:rsidRPr="00964BCD">
              <w:rPr>
                <w:i/>
                <w:sz w:val="22"/>
                <w:szCs w:val="22"/>
              </w:rPr>
              <w:t>5 метров в секунду, а также при наличии значительных концентраций тонкодисперсной пыли, обладающей электропроводностью;</w:t>
            </w:r>
            <w:r w:rsidR="00D655DF" w:rsidRPr="00964BCD">
              <w:rPr>
                <w:i/>
                <w:sz w:val="22"/>
                <w:szCs w:val="22"/>
              </w:rPr>
              <w:t xml:space="preserve"> </w:t>
            </w:r>
          </w:p>
          <w:p w14:paraId="0FBDE8CD" w14:textId="77777777" w:rsidR="008F5704" w:rsidRPr="00964BCD" w:rsidRDefault="005B54FD" w:rsidP="00292AAA">
            <w:pPr>
              <w:rPr>
                <w:rFonts w:ascii="Segoe UI" w:hAnsi="Segoe UI"/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т</w:t>
            </w:r>
            <w:r w:rsidR="00D655DF" w:rsidRPr="00964BCD">
              <w:rPr>
                <w:i/>
                <w:sz w:val="22"/>
                <w:szCs w:val="22"/>
              </w:rPr>
              <w:t>емперату</w:t>
            </w:r>
            <w:r w:rsidRPr="00964BCD">
              <w:rPr>
                <w:i/>
                <w:sz w:val="22"/>
                <w:szCs w:val="22"/>
              </w:rPr>
              <w:t>ре</w:t>
            </w:r>
            <w:r w:rsidR="00D655DF" w:rsidRPr="00964BCD">
              <w:rPr>
                <w:i/>
                <w:sz w:val="22"/>
                <w:szCs w:val="22"/>
              </w:rPr>
              <w:t xml:space="preserve"> окружающей среды </w:t>
            </w:r>
            <w:r w:rsidR="00F12ECB" w:rsidRPr="00964BCD">
              <w:rPr>
                <w:i/>
                <w:sz w:val="22"/>
                <w:szCs w:val="22"/>
              </w:rPr>
              <w:t>от +</w:t>
            </w:r>
            <w:r w:rsidR="00FA4640" w:rsidRPr="00964BCD">
              <w:rPr>
                <w:i/>
                <w:sz w:val="22"/>
                <w:szCs w:val="22"/>
              </w:rPr>
              <w:t>32</w:t>
            </w:r>
            <w:r w:rsidR="00F12ECB" w:rsidRPr="00964BCD">
              <w:rPr>
                <w:i/>
                <w:sz w:val="22"/>
                <w:szCs w:val="22"/>
              </w:rPr>
              <w:t xml:space="preserve">°С до </w:t>
            </w:r>
            <w:r w:rsidR="00FA4640" w:rsidRPr="00964BCD">
              <w:rPr>
                <w:i/>
                <w:sz w:val="22"/>
                <w:szCs w:val="22"/>
              </w:rPr>
              <w:t>-</w:t>
            </w:r>
            <w:r w:rsidR="00F12ECB" w:rsidRPr="00964BCD">
              <w:rPr>
                <w:i/>
                <w:sz w:val="22"/>
                <w:szCs w:val="22"/>
              </w:rPr>
              <w:t xml:space="preserve"> </w:t>
            </w:r>
            <w:r w:rsidR="00292AAA" w:rsidRPr="00964BCD">
              <w:rPr>
                <w:i/>
                <w:sz w:val="22"/>
                <w:szCs w:val="22"/>
              </w:rPr>
              <w:t>47</w:t>
            </w:r>
            <w:r w:rsidR="00A01480" w:rsidRPr="00964BCD">
              <w:rPr>
                <w:i/>
                <w:sz w:val="22"/>
                <w:szCs w:val="22"/>
              </w:rPr>
              <w:t>°С</w:t>
            </w:r>
          </w:p>
        </w:tc>
      </w:tr>
      <w:tr w:rsidR="008F5704" w14:paraId="2BA5D532" w14:textId="77777777" w:rsidTr="008A758B">
        <w:tc>
          <w:tcPr>
            <w:tcW w:w="562" w:type="dxa"/>
            <w:vAlign w:val="center"/>
          </w:tcPr>
          <w:p w14:paraId="165E6A61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1.3</w:t>
            </w:r>
          </w:p>
        </w:tc>
        <w:tc>
          <w:tcPr>
            <w:tcW w:w="1560" w:type="dxa"/>
            <w:vAlign w:val="center"/>
          </w:tcPr>
          <w:p w14:paraId="3F23D4E5" w14:textId="77777777" w:rsidR="008F5704" w:rsidRPr="00964BCD" w:rsidRDefault="002F1241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Назначение</w:t>
            </w:r>
          </w:p>
        </w:tc>
        <w:tc>
          <w:tcPr>
            <w:tcW w:w="7625" w:type="dxa"/>
          </w:tcPr>
          <w:p w14:paraId="2110D7E8" w14:textId="2039DD67" w:rsidR="00053287" w:rsidRPr="00053287" w:rsidRDefault="0046442C" w:rsidP="00053287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</w:t>
            </w:r>
            <w:r w:rsidR="00D47702" w:rsidRPr="00964BCD">
              <w:rPr>
                <w:i/>
                <w:sz w:val="22"/>
                <w:szCs w:val="22"/>
              </w:rPr>
              <w:t>редназначен</w:t>
            </w:r>
            <w:r w:rsidR="0063586E" w:rsidRPr="00964BCD">
              <w:rPr>
                <w:i/>
                <w:sz w:val="22"/>
                <w:szCs w:val="22"/>
              </w:rPr>
              <w:t>а</w:t>
            </w:r>
            <w:r w:rsidR="00D47702" w:rsidRPr="00964BCD">
              <w:rPr>
                <w:i/>
                <w:sz w:val="22"/>
                <w:szCs w:val="22"/>
              </w:rPr>
              <w:t xml:space="preserve"> </w:t>
            </w:r>
            <w:r w:rsidR="00053287" w:rsidRPr="00053287">
              <w:rPr>
                <w:i/>
                <w:sz w:val="22"/>
                <w:szCs w:val="22"/>
              </w:rPr>
              <w:t>для очистки усовершенствованных</w:t>
            </w:r>
            <w:r w:rsidR="00053287">
              <w:rPr>
                <w:i/>
                <w:sz w:val="22"/>
                <w:szCs w:val="22"/>
              </w:rPr>
              <w:t xml:space="preserve"> </w:t>
            </w:r>
            <w:r w:rsidR="00053287" w:rsidRPr="00053287">
              <w:rPr>
                <w:i/>
                <w:sz w:val="22"/>
                <w:szCs w:val="22"/>
              </w:rPr>
              <w:t>дорожных покрытий от свежевыпавшего снега (сгребание, подметание, удаление с проездов)</w:t>
            </w:r>
            <w:r w:rsidR="00053287">
              <w:rPr>
                <w:i/>
                <w:sz w:val="22"/>
                <w:szCs w:val="22"/>
              </w:rPr>
              <w:t xml:space="preserve"> </w:t>
            </w:r>
            <w:r w:rsidR="00053287" w:rsidRPr="00053287">
              <w:rPr>
                <w:i/>
                <w:sz w:val="22"/>
                <w:szCs w:val="22"/>
              </w:rPr>
              <w:t>и для распределения по поверхности дорог материалов и специальных реагентов при зимнем</w:t>
            </w:r>
            <w:r w:rsidR="00053287">
              <w:rPr>
                <w:i/>
                <w:sz w:val="22"/>
                <w:szCs w:val="22"/>
              </w:rPr>
              <w:t xml:space="preserve"> </w:t>
            </w:r>
            <w:r w:rsidR="00053287" w:rsidRPr="00053287">
              <w:rPr>
                <w:i/>
                <w:sz w:val="22"/>
                <w:szCs w:val="22"/>
              </w:rPr>
              <w:t>содержании дорог.</w:t>
            </w:r>
          </w:p>
          <w:p w14:paraId="584D4862" w14:textId="053331E2" w:rsidR="00053287" w:rsidRPr="00053287" w:rsidRDefault="00053287" w:rsidP="00053287">
            <w:pPr>
              <w:rPr>
                <w:i/>
                <w:sz w:val="22"/>
                <w:szCs w:val="22"/>
              </w:rPr>
            </w:pPr>
            <w:r w:rsidRPr="00053287">
              <w:rPr>
                <w:i/>
                <w:sz w:val="22"/>
                <w:szCs w:val="22"/>
              </w:rPr>
              <w:t>В летний период машина для подметания, мойки и поливки дорожных покрытий</w:t>
            </w:r>
            <w:r>
              <w:rPr>
                <w:i/>
                <w:sz w:val="22"/>
                <w:szCs w:val="22"/>
              </w:rPr>
              <w:t>,</w:t>
            </w:r>
            <w:r w:rsidRPr="0005328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а </w:t>
            </w:r>
            <w:r w:rsidRPr="00053287">
              <w:rPr>
                <w:i/>
                <w:sz w:val="22"/>
                <w:szCs w:val="22"/>
              </w:rPr>
              <w:t xml:space="preserve">также </w:t>
            </w:r>
            <w:r>
              <w:rPr>
                <w:i/>
                <w:sz w:val="22"/>
                <w:szCs w:val="22"/>
              </w:rPr>
              <w:t>для</w:t>
            </w:r>
            <w:r w:rsidRPr="00053287">
              <w:rPr>
                <w:i/>
                <w:sz w:val="22"/>
                <w:szCs w:val="22"/>
              </w:rPr>
              <w:t xml:space="preserve"> использован</w:t>
            </w:r>
            <w:r>
              <w:rPr>
                <w:i/>
                <w:sz w:val="22"/>
                <w:szCs w:val="22"/>
              </w:rPr>
              <w:t>ия</w:t>
            </w:r>
            <w:r w:rsidRPr="00053287">
              <w:rPr>
                <w:i/>
                <w:sz w:val="22"/>
                <w:szCs w:val="22"/>
              </w:rPr>
              <w:t xml:space="preserve"> в качестве дополнительного</w:t>
            </w:r>
          </w:p>
          <w:p w14:paraId="5CAB1DDF" w14:textId="73974F3B" w:rsidR="008F5704" w:rsidRPr="00964BCD" w:rsidRDefault="00053287" w:rsidP="00053287">
            <w:pPr>
              <w:rPr>
                <w:i/>
                <w:sz w:val="22"/>
                <w:szCs w:val="22"/>
              </w:rPr>
            </w:pPr>
            <w:r w:rsidRPr="00053287">
              <w:rPr>
                <w:i/>
                <w:sz w:val="22"/>
                <w:szCs w:val="22"/>
              </w:rPr>
              <w:t>средства при тушении пожаров</w:t>
            </w:r>
            <w:r w:rsidR="00AC74F1" w:rsidRPr="00AC74F1">
              <w:rPr>
                <w:i/>
                <w:sz w:val="22"/>
                <w:szCs w:val="22"/>
              </w:rPr>
              <w:t xml:space="preserve"> </w:t>
            </w:r>
            <w:r w:rsidR="0063586E" w:rsidRPr="00964BCD">
              <w:rPr>
                <w:i/>
                <w:sz w:val="22"/>
                <w:szCs w:val="22"/>
              </w:rPr>
              <w:t>на производственны</w:t>
            </w:r>
            <w:r>
              <w:rPr>
                <w:i/>
                <w:sz w:val="22"/>
                <w:szCs w:val="22"/>
              </w:rPr>
              <w:t>х</w:t>
            </w:r>
            <w:r w:rsidR="0063586E" w:rsidRPr="00964BCD">
              <w:rPr>
                <w:i/>
                <w:sz w:val="22"/>
                <w:szCs w:val="22"/>
              </w:rPr>
              <w:t xml:space="preserve"> строительны</w:t>
            </w:r>
            <w:r>
              <w:rPr>
                <w:i/>
                <w:sz w:val="22"/>
                <w:szCs w:val="22"/>
              </w:rPr>
              <w:t>х</w:t>
            </w:r>
            <w:r w:rsidR="0063586E" w:rsidRPr="00964BCD">
              <w:rPr>
                <w:i/>
                <w:sz w:val="22"/>
                <w:szCs w:val="22"/>
              </w:rPr>
              <w:t xml:space="preserve"> объект</w:t>
            </w:r>
            <w:r>
              <w:rPr>
                <w:i/>
                <w:sz w:val="22"/>
                <w:szCs w:val="22"/>
              </w:rPr>
              <w:t>ах в полевых условиях</w:t>
            </w:r>
            <w:r w:rsidR="00954736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704" w14:paraId="1A5685D7" w14:textId="77777777" w:rsidTr="008A758B">
        <w:tc>
          <w:tcPr>
            <w:tcW w:w="562" w:type="dxa"/>
            <w:vAlign w:val="center"/>
          </w:tcPr>
          <w:p w14:paraId="13F0A932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1.4</w:t>
            </w:r>
          </w:p>
        </w:tc>
        <w:tc>
          <w:tcPr>
            <w:tcW w:w="1560" w:type="dxa"/>
            <w:vAlign w:val="center"/>
          </w:tcPr>
          <w:p w14:paraId="1297A853" w14:textId="77777777" w:rsidR="008F5704" w:rsidRPr="00964BCD" w:rsidRDefault="008724D7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121B7B6" w:rsidR="008F5704" w:rsidRPr="00964BCD" w:rsidRDefault="00E21E76" w:rsidP="00A72281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</w:t>
            </w:r>
            <w:r w:rsidR="0046442C" w:rsidRPr="00964BCD">
              <w:rPr>
                <w:i/>
                <w:sz w:val="22"/>
                <w:szCs w:val="22"/>
              </w:rPr>
              <w:t>руглосуточно, 365 дней в году</w:t>
            </w:r>
            <w:r w:rsidR="008724D7" w:rsidRPr="00964BCD">
              <w:rPr>
                <w:i/>
                <w:sz w:val="22"/>
                <w:szCs w:val="22"/>
              </w:rPr>
              <w:t xml:space="preserve">, в </w:t>
            </w:r>
            <w:r w:rsidR="000F46FE" w:rsidRPr="00964BCD">
              <w:rPr>
                <w:i/>
                <w:sz w:val="22"/>
                <w:szCs w:val="22"/>
              </w:rPr>
              <w:t>одну</w:t>
            </w:r>
            <w:r w:rsidR="008724D7" w:rsidRPr="00964BCD">
              <w:rPr>
                <w:i/>
                <w:sz w:val="22"/>
                <w:szCs w:val="22"/>
              </w:rPr>
              <w:t xml:space="preserve"> смен</w:t>
            </w:r>
            <w:r w:rsidR="000F46FE" w:rsidRPr="00964BCD">
              <w:rPr>
                <w:i/>
                <w:sz w:val="22"/>
                <w:szCs w:val="22"/>
              </w:rPr>
              <w:t>у</w:t>
            </w:r>
            <w:r w:rsidR="008233CD" w:rsidRPr="00964BCD">
              <w:rPr>
                <w:i/>
                <w:sz w:val="22"/>
                <w:szCs w:val="22"/>
              </w:rPr>
              <w:t xml:space="preserve">. Диапазон скоростей движения </w:t>
            </w:r>
            <w:r w:rsidR="00D42EAE" w:rsidRPr="00964BCD">
              <w:rPr>
                <w:i/>
                <w:sz w:val="22"/>
                <w:szCs w:val="22"/>
              </w:rPr>
              <w:t xml:space="preserve">(км/ч) </w:t>
            </w:r>
            <w:r w:rsidR="008233CD" w:rsidRPr="00964BCD">
              <w:rPr>
                <w:i/>
                <w:sz w:val="22"/>
                <w:szCs w:val="22"/>
              </w:rPr>
              <w:t xml:space="preserve">от 1 до </w:t>
            </w:r>
            <w:r w:rsidR="00463C53" w:rsidRPr="00964BCD">
              <w:rPr>
                <w:i/>
                <w:sz w:val="22"/>
                <w:szCs w:val="22"/>
              </w:rPr>
              <w:t>6</w:t>
            </w:r>
            <w:r w:rsidR="00FA706A" w:rsidRPr="00964BCD">
              <w:rPr>
                <w:i/>
                <w:sz w:val="22"/>
                <w:szCs w:val="22"/>
              </w:rPr>
              <w:t>0</w:t>
            </w:r>
          </w:p>
        </w:tc>
      </w:tr>
      <w:tr w:rsidR="008F5704" w14:paraId="115B22DE" w14:textId="77777777" w:rsidTr="008A758B">
        <w:tc>
          <w:tcPr>
            <w:tcW w:w="562" w:type="dxa"/>
            <w:vAlign w:val="center"/>
          </w:tcPr>
          <w:p w14:paraId="04593CA9" w14:textId="39CAC145" w:rsidR="008F5704" w:rsidRPr="00964BCD" w:rsidRDefault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</w:t>
            </w:r>
            <w:r w:rsidR="008A758B" w:rsidRPr="00964BCD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center"/>
          </w:tcPr>
          <w:p w14:paraId="6E78D1AB" w14:textId="77777777" w:rsidR="008F5704" w:rsidRPr="00964BCD" w:rsidRDefault="00E21E76">
            <w:pPr>
              <w:rPr>
                <w:color w:val="auto"/>
                <w:sz w:val="22"/>
                <w:szCs w:val="22"/>
              </w:rPr>
            </w:pPr>
            <w:r w:rsidRPr="00964BCD">
              <w:rPr>
                <w:color w:val="auto"/>
                <w:sz w:val="22"/>
                <w:szCs w:val="22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Pr="00964BCD" w:rsidRDefault="00954736" w:rsidP="0046442C">
            <w:pPr>
              <w:rPr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Серийное</w:t>
            </w:r>
          </w:p>
        </w:tc>
      </w:tr>
      <w:tr w:rsidR="00652DD5" w14:paraId="13AF8DA3" w14:textId="77777777" w:rsidTr="00AD12C2">
        <w:trPr>
          <w:trHeight w:val="317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8A758B">
        <w:tc>
          <w:tcPr>
            <w:tcW w:w="562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60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8A758B">
        <w:tc>
          <w:tcPr>
            <w:tcW w:w="562" w:type="dxa"/>
            <w:vAlign w:val="center"/>
          </w:tcPr>
          <w:p w14:paraId="192A1D2D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2.1</w:t>
            </w:r>
          </w:p>
        </w:tc>
        <w:tc>
          <w:tcPr>
            <w:tcW w:w="1560" w:type="dxa"/>
            <w:vAlign w:val="center"/>
          </w:tcPr>
          <w:p w14:paraId="7FADF3B4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Конструкция шасси</w:t>
            </w:r>
          </w:p>
        </w:tc>
        <w:tc>
          <w:tcPr>
            <w:tcW w:w="7625" w:type="dxa"/>
            <w:vAlign w:val="center"/>
          </w:tcPr>
          <w:p w14:paraId="1C3712D8" w14:textId="77777777" w:rsidR="00F730B5" w:rsidRPr="00964BCD" w:rsidRDefault="000F46FE" w:rsidP="00463C5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Шасси</w:t>
            </w:r>
            <w:r w:rsidR="0002484B" w:rsidRPr="00964BCD">
              <w:rPr>
                <w:i/>
                <w:sz w:val="22"/>
                <w:szCs w:val="22"/>
              </w:rPr>
              <w:t xml:space="preserve"> 6х6 </w:t>
            </w:r>
            <w:proofErr w:type="spellStart"/>
            <w:r w:rsidR="0002484B" w:rsidRPr="00964BCD">
              <w:rPr>
                <w:i/>
                <w:sz w:val="22"/>
                <w:szCs w:val="22"/>
              </w:rPr>
              <w:t>Камаз</w:t>
            </w:r>
            <w:proofErr w:type="spellEnd"/>
            <w:r w:rsidR="0002484B" w:rsidRPr="00964BCD">
              <w:rPr>
                <w:i/>
                <w:sz w:val="22"/>
                <w:szCs w:val="22"/>
              </w:rPr>
              <w:t xml:space="preserve"> 43118-50 или </w:t>
            </w:r>
            <w:proofErr w:type="spellStart"/>
            <w:r w:rsidR="00463C53" w:rsidRPr="00964BCD">
              <w:rPr>
                <w:i/>
                <w:sz w:val="22"/>
                <w:szCs w:val="22"/>
                <w:lang w:val="en-US"/>
              </w:rPr>
              <w:t>Shacman</w:t>
            </w:r>
            <w:proofErr w:type="spellEnd"/>
            <w:r w:rsidR="00463C53" w:rsidRPr="00964BCD">
              <w:rPr>
                <w:i/>
                <w:sz w:val="22"/>
                <w:szCs w:val="22"/>
              </w:rPr>
              <w:t xml:space="preserve"> </w:t>
            </w:r>
            <w:r w:rsidR="0002484B" w:rsidRPr="00964BCD">
              <w:rPr>
                <w:i/>
                <w:sz w:val="22"/>
                <w:szCs w:val="22"/>
                <w:lang w:val="en-US"/>
              </w:rPr>
              <w:t>SX</w:t>
            </w:r>
            <w:r w:rsidR="0002484B" w:rsidRPr="00964BCD">
              <w:rPr>
                <w:i/>
                <w:sz w:val="22"/>
                <w:szCs w:val="22"/>
              </w:rPr>
              <w:t>42586</w:t>
            </w:r>
            <w:r w:rsidR="0002484B" w:rsidRPr="00964BCD">
              <w:rPr>
                <w:i/>
                <w:sz w:val="22"/>
                <w:szCs w:val="22"/>
                <w:lang w:val="en-US"/>
              </w:rPr>
              <w:t>V</w:t>
            </w:r>
            <w:r w:rsidR="0002484B" w:rsidRPr="00964BCD">
              <w:rPr>
                <w:i/>
                <w:sz w:val="22"/>
                <w:szCs w:val="22"/>
              </w:rPr>
              <w:t>385</w:t>
            </w:r>
            <w:r w:rsidR="00463C53" w:rsidRPr="00964BCD">
              <w:rPr>
                <w:i/>
                <w:sz w:val="22"/>
                <w:szCs w:val="22"/>
              </w:rPr>
              <w:t xml:space="preserve">. </w:t>
            </w:r>
          </w:p>
          <w:p w14:paraId="4F6B2E9C" w14:textId="67D70D82" w:rsidR="003E0F5A" w:rsidRPr="00964BCD" w:rsidRDefault="00463C53" w:rsidP="00F730B5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Колесная формула 6х6.</w:t>
            </w:r>
            <w:r w:rsidR="00F730B5" w:rsidRPr="00964BCD">
              <w:rPr>
                <w:i/>
                <w:sz w:val="22"/>
                <w:szCs w:val="22"/>
              </w:rPr>
              <w:t xml:space="preserve"> </w:t>
            </w:r>
            <w:r w:rsidR="0063586E" w:rsidRPr="00964BCD">
              <w:rPr>
                <w:i/>
                <w:sz w:val="22"/>
                <w:szCs w:val="22"/>
              </w:rPr>
              <w:t>Б</w:t>
            </w:r>
            <w:r w:rsidR="00143A5E" w:rsidRPr="00964BCD">
              <w:rPr>
                <w:i/>
                <w:sz w:val="22"/>
                <w:szCs w:val="22"/>
              </w:rPr>
              <w:t>аза</w:t>
            </w:r>
            <w:r w:rsidR="0063586E" w:rsidRPr="00964BCD">
              <w:rPr>
                <w:i/>
                <w:sz w:val="22"/>
                <w:szCs w:val="22"/>
              </w:rPr>
              <w:t>,</w:t>
            </w:r>
            <w:r w:rsidR="00143A5E" w:rsidRPr="00964BCD">
              <w:rPr>
                <w:i/>
                <w:sz w:val="22"/>
                <w:szCs w:val="22"/>
              </w:rPr>
              <w:t xml:space="preserve"> усиленная дополнительными листами рессор передней и задней подвеск</w:t>
            </w:r>
            <w:r w:rsidR="0002484B" w:rsidRPr="00964BCD">
              <w:rPr>
                <w:i/>
                <w:sz w:val="22"/>
                <w:szCs w:val="22"/>
              </w:rPr>
              <w:t>и.</w:t>
            </w:r>
          </w:p>
        </w:tc>
      </w:tr>
      <w:tr w:rsidR="003E0F5A" w14:paraId="2EAC5298" w14:textId="77777777" w:rsidTr="008A758B">
        <w:tc>
          <w:tcPr>
            <w:tcW w:w="562" w:type="dxa"/>
            <w:vAlign w:val="center"/>
          </w:tcPr>
          <w:p w14:paraId="27221655" w14:textId="77777777" w:rsidR="003E0F5A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2.2</w:t>
            </w:r>
          </w:p>
        </w:tc>
        <w:tc>
          <w:tcPr>
            <w:tcW w:w="1560" w:type="dxa"/>
            <w:vAlign w:val="center"/>
          </w:tcPr>
          <w:p w14:paraId="61BF77CB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Компоновка</w:t>
            </w:r>
          </w:p>
        </w:tc>
        <w:tc>
          <w:tcPr>
            <w:tcW w:w="7625" w:type="dxa"/>
          </w:tcPr>
          <w:p w14:paraId="2FCEE177" w14:textId="0248B797" w:rsidR="00916215" w:rsidRPr="00964BCD" w:rsidRDefault="00053287" w:rsidP="0091621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noProof/>
                <w:sz w:val="22"/>
                <w:szCs w:val="22"/>
                <w:highlight w:val="yellow"/>
              </w:rPr>
              <w:drawing>
                <wp:inline distT="0" distB="0" distL="0" distR="0" wp14:anchorId="08E20021" wp14:editId="6F12D58C">
                  <wp:extent cx="4504703" cy="126241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775" b="22764"/>
                          <a:stretch/>
                        </pic:blipFill>
                        <pic:spPr bwMode="auto">
                          <a:xfrm>
                            <a:off x="0" y="0"/>
                            <a:ext cx="4527072" cy="1268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F730B5">
        <w:trPr>
          <w:trHeight w:val="954"/>
        </w:trPr>
        <w:tc>
          <w:tcPr>
            <w:tcW w:w="562" w:type="dxa"/>
            <w:vAlign w:val="center"/>
          </w:tcPr>
          <w:p w14:paraId="23E96C2F" w14:textId="77777777" w:rsidR="003E0F5A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2.3</w:t>
            </w:r>
          </w:p>
        </w:tc>
        <w:tc>
          <w:tcPr>
            <w:tcW w:w="1560" w:type="dxa"/>
            <w:vAlign w:val="center"/>
          </w:tcPr>
          <w:p w14:paraId="5845E15C" w14:textId="46BC9540" w:rsidR="00E36FA1" w:rsidRPr="00964BCD" w:rsidRDefault="00B8106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Г</w:t>
            </w:r>
            <w:r w:rsidR="003E0F5A" w:rsidRPr="00964BCD">
              <w:rPr>
                <w:sz w:val="22"/>
                <w:szCs w:val="22"/>
              </w:rPr>
              <w:t>еометрические параметры</w:t>
            </w:r>
          </w:p>
        </w:tc>
        <w:tc>
          <w:tcPr>
            <w:tcW w:w="7625" w:type="dxa"/>
          </w:tcPr>
          <w:p w14:paraId="0BE358EC" w14:textId="17EE21A4" w:rsidR="00B8106C" w:rsidRPr="00964BCD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Длина (мм) </w:t>
            </w:r>
            <w:r w:rsidR="00053287">
              <w:rPr>
                <w:i/>
                <w:sz w:val="22"/>
                <w:szCs w:val="22"/>
              </w:rPr>
              <w:t>13 000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57528481" w14:textId="4AC07DC9" w:rsidR="00467B42" w:rsidRPr="00964BCD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Ширина (мм)</w:t>
            </w:r>
            <w:r w:rsidR="0063586E" w:rsidRPr="00964BCD">
              <w:rPr>
                <w:i/>
                <w:sz w:val="22"/>
                <w:szCs w:val="22"/>
              </w:rPr>
              <w:t xml:space="preserve"> </w:t>
            </w:r>
            <w:r w:rsidR="00053287">
              <w:rPr>
                <w:i/>
                <w:sz w:val="22"/>
                <w:szCs w:val="22"/>
              </w:rPr>
              <w:t>3 27</w:t>
            </w:r>
            <w:r w:rsidR="00AC74F1">
              <w:rPr>
                <w:i/>
                <w:sz w:val="22"/>
                <w:szCs w:val="22"/>
              </w:rPr>
              <w:t>0</w:t>
            </w:r>
            <w:r w:rsidR="00467B42" w:rsidRPr="00964BCD">
              <w:rPr>
                <w:i/>
                <w:sz w:val="22"/>
                <w:szCs w:val="22"/>
              </w:rPr>
              <w:t>;</w:t>
            </w:r>
          </w:p>
          <w:p w14:paraId="12F76A05" w14:textId="210D89C6" w:rsidR="003E0F5A" w:rsidRPr="00964BCD" w:rsidRDefault="002140F5" w:rsidP="00B8106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Высота (мм) </w:t>
            </w:r>
            <w:r w:rsidR="00EC3262" w:rsidRPr="00964BCD">
              <w:rPr>
                <w:i/>
                <w:sz w:val="22"/>
                <w:szCs w:val="22"/>
              </w:rPr>
              <w:t>3</w:t>
            </w:r>
            <w:r w:rsidR="00AC74F1">
              <w:rPr>
                <w:i/>
                <w:sz w:val="22"/>
                <w:szCs w:val="22"/>
              </w:rPr>
              <w:t xml:space="preserve"> </w:t>
            </w:r>
            <w:r w:rsidR="00053287">
              <w:rPr>
                <w:i/>
                <w:sz w:val="22"/>
                <w:szCs w:val="22"/>
              </w:rPr>
              <w:t>810</w:t>
            </w:r>
            <w:r w:rsidR="0063586E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3E0F5A" w14:paraId="5AF50FEE" w14:textId="77777777" w:rsidTr="00F730B5">
        <w:trPr>
          <w:trHeight w:val="142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Pr="00964BCD" w:rsidRDefault="0058093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Основные</w:t>
            </w:r>
          </w:p>
          <w:p w14:paraId="495AE51B" w14:textId="1C133BA6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эксплуатационные</w:t>
            </w:r>
          </w:p>
          <w:p w14:paraId="128BDD51" w14:textId="3F141659" w:rsidR="003E0F5A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09B7F837" w:rsidR="003E0F5A" w:rsidRDefault="00EC3262" w:rsidP="002C107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Емкость цистерны не менее </w:t>
            </w:r>
            <w:r w:rsidR="00053287">
              <w:rPr>
                <w:i/>
                <w:sz w:val="22"/>
                <w:szCs w:val="22"/>
              </w:rPr>
              <w:t>8</w:t>
            </w:r>
            <w:r w:rsidRPr="00964BCD">
              <w:rPr>
                <w:i/>
                <w:sz w:val="22"/>
                <w:szCs w:val="22"/>
              </w:rPr>
              <w:t xml:space="preserve"> м³</w:t>
            </w:r>
            <w:r w:rsidR="00580939" w:rsidRPr="00964BCD">
              <w:rPr>
                <w:i/>
                <w:sz w:val="22"/>
                <w:szCs w:val="22"/>
              </w:rPr>
              <w:t>;</w:t>
            </w:r>
          </w:p>
          <w:p w14:paraId="71BA1A2A" w14:textId="75C0A3BB" w:rsidR="00053287" w:rsidRDefault="00053287" w:rsidP="002C107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Объем самосвальной платформы не менее 19,3 м³</w:t>
            </w:r>
            <w:r w:rsidR="00676E2C">
              <w:rPr>
                <w:i/>
                <w:sz w:val="22"/>
                <w:szCs w:val="22"/>
              </w:rPr>
              <w:t>;</w:t>
            </w:r>
          </w:p>
          <w:p w14:paraId="7A562B3A" w14:textId="30C9E828" w:rsidR="00676E2C" w:rsidRPr="00964BCD" w:rsidRDefault="00676E2C" w:rsidP="002C1070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>Вместимость кузова</w:t>
            </w:r>
            <w:r>
              <w:rPr>
                <w:i/>
                <w:sz w:val="22"/>
                <w:szCs w:val="22"/>
              </w:rPr>
              <w:t xml:space="preserve"> (бункера)</w:t>
            </w:r>
            <w:r w:rsidRPr="00676E2C">
              <w:rPr>
                <w:i/>
                <w:sz w:val="22"/>
                <w:szCs w:val="22"/>
              </w:rPr>
              <w:t xml:space="preserve"> разбрасывателя, </w:t>
            </w:r>
            <w:r>
              <w:rPr>
                <w:i/>
                <w:sz w:val="22"/>
                <w:szCs w:val="22"/>
              </w:rPr>
              <w:t xml:space="preserve">не менее </w:t>
            </w:r>
            <w:r w:rsidRPr="00676E2C">
              <w:rPr>
                <w:i/>
                <w:sz w:val="22"/>
                <w:szCs w:val="22"/>
              </w:rPr>
              <w:t>12</w:t>
            </w:r>
            <w:r>
              <w:rPr>
                <w:i/>
                <w:sz w:val="22"/>
                <w:szCs w:val="22"/>
              </w:rPr>
              <w:t xml:space="preserve"> м³;</w:t>
            </w:r>
          </w:p>
          <w:p w14:paraId="2E329BDD" w14:textId="0B28F423" w:rsidR="00EC3262" w:rsidRPr="00964BCD" w:rsidRDefault="00EC3262" w:rsidP="00EC3262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Масса в снаряженном состоянии (кг) 1</w:t>
            </w:r>
            <w:r w:rsidR="00676E2C">
              <w:rPr>
                <w:i/>
                <w:sz w:val="22"/>
                <w:szCs w:val="22"/>
              </w:rPr>
              <w:t>9 10</w:t>
            </w:r>
            <w:r w:rsidR="004C068C">
              <w:rPr>
                <w:i/>
                <w:sz w:val="22"/>
                <w:szCs w:val="22"/>
              </w:rPr>
              <w:t>0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32B4BD2D" w14:textId="3B266384" w:rsidR="00EC3262" w:rsidRPr="00964BCD" w:rsidRDefault="00EC3262" w:rsidP="00EC3262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Распределение нагрузки от полной массы:</w:t>
            </w:r>
          </w:p>
          <w:p w14:paraId="20137C2E" w14:textId="64774CF0" w:rsidR="00EC3262" w:rsidRPr="00964BCD" w:rsidRDefault="00603A85" w:rsidP="00EC3262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EC3262" w:rsidRPr="00964BCD">
              <w:rPr>
                <w:i/>
                <w:sz w:val="22"/>
                <w:szCs w:val="22"/>
              </w:rPr>
              <w:t xml:space="preserve">на переднюю ось (кг) </w:t>
            </w:r>
            <w:r w:rsidR="00676E2C">
              <w:rPr>
                <w:i/>
                <w:sz w:val="22"/>
                <w:szCs w:val="22"/>
              </w:rPr>
              <w:t>7 50</w:t>
            </w:r>
            <w:r w:rsidR="00F730B5" w:rsidRPr="00964BCD">
              <w:rPr>
                <w:i/>
                <w:sz w:val="22"/>
                <w:szCs w:val="22"/>
              </w:rPr>
              <w:t>0</w:t>
            </w:r>
            <w:r w:rsidR="00EC3262" w:rsidRPr="00964BCD">
              <w:rPr>
                <w:i/>
                <w:sz w:val="22"/>
                <w:szCs w:val="22"/>
              </w:rPr>
              <w:t>,</w:t>
            </w:r>
          </w:p>
          <w:p w14:paraId="1AB633FC" w14:textId="56EF8BBF" w:rsidR="008A758B" w:rsidRPr="00964BCD" w:rsidRDefault="00603A85" w:rsidP="008A758B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EC3262" w:rsidRPr="00964BCD">
              <w:rPr>
                <w:i/>
                <w:sz w:val="22"/>
                <w:szCs w:val="22"/>
              </w:rPr>
              <w:t>на заднюю тележку (кг</w:t>
            </w:r>
            <w:r w:rsidR="008A758B" w:rsidRPr="00964BCD">
              <w:rPr>
                <w:i/>
                <w:sz w:val="22"/>
                <w:szCs w:val="22"/>
              </w:rPr>
              <w:t xml:space="preserve">) </w:t>
            </w:r>
            <w:r w:rsidR="00676E2C">
              <w:rPr>
                <w:i/>
                <w:sz w:val="22"/>
                <w:szCs w:val="22"/>
              </w:rPr>
              <w:t>23 5</w:t>
            </w:r>
            <w:r w:rsidR="004C068C">
              <w:rPr>
                <w:i/>
                <w:sz w:val="22"/>
                <w:szCs w:val="22"/>
              </w:rPr>
              <w:t>00</w:t>
            </w:r>
            <w:r w:rsidR="008A758B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580939" w14:paraId="51D10220" w14:textId="77777777" w:rsidTr="00F730B5">
        <w:trPr>
          <w:trHeight w:val="56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</w:t>
            </w:r>
            <w:r w:rsidR="00957F03" w:rsidRPr="00964BCD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7832893F" w:rsidR="00A644F3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Максимальная допустимая общая масса (кг) не более </w:t>
            </w:r>
            <w:r w:rsidR="00676E2C">
              <w:rPr>
                <w:i/>
                <w:sz w:val="22"/>
                <w:szCs w:val="22"/>
              </w:rPr>
              <w:t>31</w:t>
            </w:r>
            <w:r w:rsidR="004C068C">
              <w:rPr>
                <w:i/>
                <w:sz w:val="22"/>
                <w:szCs w:val="22"/>
              </w:rPr>
              <w:t xml:space="preserve"> 0</w:t>
            </w:r>
            <w:r w:rsidR="00A644F3" w:rsidRPr="00964BCD">
              <w:rPr>
                <w:i/>
                <w:sz w:val="22"/>
                <w:szCs w:val="22"/>
              </w:rPr>
              <w:t>0</w:t>
            </w:r>
            <w:r w:rsidR="008A758B" w:rsidRPr="00964BCD">
              <w:rPr>
                <w:i/>
                <w:sz w:val="22"/>
                <w:szCs w:val="22"/>
              </w:rPr>
              <w:t>0.</w:t>
            </w:r>
          </w:p>
        </w:tc>
      </w:tr>
      <w:tr w:rsidR="00580939" w14:paraId="6253B753" w14:textId="77777777" w:rsidTr="00AD12C2">
        <w:trPr>
          <w:trHeight w:val="27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8A758B">
        <w:tc>
          <w:tcPr>
            <w:tcW w:w="562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60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8A758B">
        <w:trPr>
          <w:trHeight w:val="136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00B2E83" w14:textId="5C0F26C4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</w:t>
            </w:r>
            <w:r w:rsidR="00660229" w:rsidRPr="00964BC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Pr="00964BCD" w:rsidRDefault="00557AE7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F843" w14:textId="63AF0480" w:rsidR="00D00DA0" w:rsidRPr="00964BCD" w:rsidRDefault="00557AE7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Дизельный двигатель </w:t>
            </w:r>
            <w:r w:rsidR="00D00DA0" w:rsidRPr="00964BCD">
              <w:rPr>
                <w:i/>
                <w:sz w:val="22"/>
                <w:szCs w:val="22"/>
              </w:rPr>
              <w:t>Модел</w:t>
            </w:r>
            <w:r w:rsidR="00F730B5" w:rsidRPr="00964BCD">
              <w:rPr>
                <w:i/>
                <w:sz w:val="22"/>
                <w:szCs w:val="22"/>
              </w:rPr>
              <w:t>ь</w:t>
            </w:r>
            <w:r w:rsidR="00D00DA0" w:rsidRPr="00964BCD">
              <w:rPr>
                <w:i/>
                <w:sz w:val="22"/>
                <w:szCs w:val="22"/>
              </w:rPr>
              <w:t xml:space="preserve"> </w:t>
            </w:r>
            <w:r w:rsidR="00F730B5" w:rsidRPr="00964BCD">
              <w:rPr>
                <w:i/>
                <w:sz w:val="22"/>
                <w:szCs w:val="22"/>
              </w:rPr>
              <w:t>WP12.430E50</w:t>
            </w:r>
            <w:r w:rsidR="00D00DA0" w:rsidRPr="00964BCD">
              <w:rPr>
                <w:i/>
                <w:sz w:val="22"/>
                <w:szCs w:val="22"/>
              </w:rPr>
              <w:t xml:space="preserve"> (Евро-5).</w:t>
            </w:r>
          </w:p>
          <w:p w14:paraId="1F5DE22E" w14:textId="51FF0ACA" w:rsidR="00D00DA0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Тип: с турбонаддувом и промежуточным охлаждением воздуха.</w:t>
            </w:r>
          </w:p>
          <w:p w14:paraId="6FBACF42" w14:textId="75C9CE95" w:rsidR="00D00DA0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Количество цилиндров / Расположение: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6 / рядное.</w:t>
            </w:r>
          </w:p>
          <w:p w14:paraId="6CADFAEE" w14:textId="5DA56B02" w:rsidR="00D00DA0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Мощность, (</w:t>
            </w:r>
            <w:proofErr w:type="spellStart"/>
            <w:r w:rsidRPr="00964BCD">
              <w:rPr>
                <w:i/>
                <w:sz w:val="22"/>
                <w:szCs w:val="22"/>
              </w:rPr>
              <w:t>л.с</w:t>
            </w:r>
            <w:proofErr w:type="spellEnd"/>
            <w:r w:rsidRPr="00964BCD">
              <w:rPr>
                <w:i/>
                <w:sz w:val="22"/>
                <w:szCs w:val="22"/>
              </w:rPr>
              <w:t>.):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430.</w:t>
            </w:r>
          </w:p>
          <w:p w14:paraId="46B1FA8F" w14:textId="5EE8F7C9" w:rsidR="00580939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Система питания: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непосредственный впрыск топлива с общей рампой.</w:t>
            </w:r>
          </w:p>
          <w:p w14:paraId="321AF085" w14:textId="760AD7B9" w:rsidR="00AD12C2" w:rsidRPr="00964BCD" w:rsidRDefault="00AD12C2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Вместимость топливного бака, (л): 500.</w:t>
            </w:r>
          </w:p>
          <w:p w14:paraId="1C348F04" w14:textId="7458EAA5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Сепаратор топливный с подогревом (Арт.: SWK2000/10/H/450W (установка между топливным фильтром и </w:t>
            </w:r>
            <w:r w:rsidR="00557AE7" w:rsidRPr="00964BCD">
              <w:rPr>
                <w:i/>
                <w:sz w:val="22"/>
                <w:szCs w:val="22"/>
              </w:rPr>
              <w:t>топливным насосом</w:t>
            </w:r>
            <w:r w:rsidR="006B59E2" w:rsidRPr="00964BCD">
              <w:rPr>
                <w:i/>
                <w:sz w:val="22"/>
                <w:szCs w:val="22"/>
              </w:rPr>
              <w:t>), допускается аналог.</w:t>
            </w:r>
          </w:p>
        </w:tc>
      </w:tr>
      <w:tr w:rsidR="00580939" w:rsidRPr="0071042C" w14:paraId="78DFC915" w14:textId="77777777" w:rsidTr="008A758B">
        <w:trPr>
          <w:trHeight w:val="157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EA8422B" w14:textId="1099EDFB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1ECB23EF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охлаждения двигателя (Система отопления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8AB" w14:textId="49DFCB30" w:rsidR="00580939" w:rsidRPr="00964BCD" w:rsidRDefault="00557AE7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Герметичная жидкостная система охлаждения двигателя,</w:t>
            </w:r>
            <w:r w:rsidR="00580939" w:rsidRPr="00964BCD">
              <w:rPr>
                <w:i/>
                <w:sz w:val="22"/>
                <w:szCs w:val="22"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заправленная охлаждающей жидкостью, имеющей срок службы без использования присадок не менее 4000 часов работы;</w:t>
            </w:r>
          </w:p>
          <w:p w14:paraId="294CB4A9" w14:textId="5542B59D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Подогрев охлаждающей жидкости двигателя штатны</w:t>
            </w:r>
            <w:r w:rsidR="00557AE7" w:rsidRPr="00964BCD">
              <w:rPr>
                <w:i/>
                <w:sz w:val="22"/>
                <w:szCs w:val="22"/>
              </w:rPr>
              <w:t>м ПЖД;</w:t>
            </w:r>
          </w:p>
          <w:p w14:paraId="7EBB7761" w14:textId="057515E9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Основная система отопления </w:t>
            </w:r>
            <w:r w:rsidR="00557AE7" w:rsidRPr="00964BCD">
              <w:rPr>
                <w:i/>
                <w:sz w:val="22"/>
                <w:szCs w:val="22"/>
              </w:rPr>
              <w:t>кабины водителя</w:t>
            </w:r>
            <w:r w:rsidRPr="00964BCD">
              <w:rPr>
                <w:i/>
                <w:sz w:val="22"/>
                <w:szCs w:val="22"/>
              </w:rPr>
              <w:t xml:space="preserve"> от системы охлаждения ДВС. (</w:t>
            </w:r>
            <w:proofErr w:type="spellStart"/>
            <w:r w:rsidRPr="00964BCD">
              <w:rPr>
                <w:i/>
                <w:sz w:val="22"/>
                <w:szCs w:val="22"/>
              </w:rPr>
              <w:t>Отопитель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радиатор + вентилятор 24В). Дополнительный </w:t>
            </w:r>
            <w:proofErr w:type="spellStart"/>
            <w:r w:rsidRPr="00964BCD">
              <w:rPr>
                <w:i/>
                <w:sz w:val="22"/>
                <w:szCs w:val="22"/>
              </w:rPr>
              <w:t>отопитель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типа WEBASTO или </w:t>
            </w:r>
            <w:proofErr w:type="spellStart"/>
            <w:r w:rsidRPr="00964BCD">
              <w:rPr>
                <w:i/>
                <w:sz w:val="22"/>
                <w:szCs w:val="22"/>
              </w:rPr>
              <w:t>Ebeshpeher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-5 кВт</w:t>
            </w:r>
            <w:r w:rsidR="00363A07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580939" w:rsidRPr="0071042C" w14:paraId="61472976" w14:textId="77777777" w:rsidTr="008A758B">
        <w:trPr>
          <w:trHeight w:val="9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C322CC8" w14:textId="72FC1741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proofErr w:type="spellStart"/>
            <w:r w:rsidRPr="00964BCD">
              <w:rPr>
                <w:sz w:val="22"/>
                <w:szCs w:val="22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2BFE0B9F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Герметичная система подачи воздуха в двигатель внутреннего сгорания с </w:t>
            </w:r>
            <w:r w:rsidR="00676E2C" w:rsidRPr="00964BCD">
              <w:rPr>
                <w:i/>
                <w:sz w:val="22"/>
                <w:szCs w:val="22"/>
              </w:rPr>
              <w:t>двухступенчатой</w:t>
            </w:r>
            <w:r w:rsidRPr="00964BCD">
              <w:rPr>
                <w:i/>
                <w:sz w:val="22"/>
                <w:szCs w:val="22"/>
              </w:rPr>
              <w:t xml:space="preserve"> очисткой сухими фильтрами-картриджами и предварительным удалением крупных загрязнений методом </w:t>
            </w:r>
            <w:proofErr w:type="spellStart"/>
            <w:r w:rsidRPr="00964BCD">
              <w:rPr>
                <w:i/>
                <w:sz w:val="22"/>
                <w:szCs w:val="22"/>
              </w:rPr>
              <w:t>циклонирования</w:t>
            </w:r>
            <w:proofErr w:type="spellEnd"/>
            <w:r w:rsidRPr="00964BCD">
              <w:rPr>
                <w:i/>
                <w:sz w:val="22"/>
                <w:szCs w:val="22"/>
              </w:rPr>
              <w:t>.</w:t>
            </w:r>
          </w:p>
          <w:p w14:paraId="423408EC" w14:textId="36CDD303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Герметичная система подачи воздуха в кабину </w:t>
            </w:r>
            <w:r w:rsidR="00363A07" w:rsidRPr="00964BCD">
              <w:rPr>
                <w:i/>
                <w:sz w:val="22"/>
                <w:szCs w:val="22"/>
              </w:rPr>
              <w:t xml:space="preserve">с </w:t>
            </w:r>
            <w:r w:rsidRPr="00964BCD">
              <w:rPr>
                <w:i/>
                <w:sz w:val="22"/>
                <w:szCs w:val="22"/>
              </w:rPr>
              <w:t xml:space="preserve">предварительной очисткой с помощью сухих фильтров-картриджей. </w:t>
            </w:r>
          </w:p>
        </w:tc>
      </w:tr>
      <w:tr w:rsidR="00A644F3" w14:paraId="1D74AC6F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C88C" w14:textId="559CF07B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D88B0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Трансмиссия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2A19C02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Коробка передач 12JSDX220TA-B механическая, синхронизированная.</w:t>
            </w:r>
          </w:p>
          <w:p w14:paraId="2CEACAED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Количество передач</w:t>
            </w:r>
            <w:r w:rsidRPr="00964BCD">
              <w:rPr>
                <w:i/>
                <w:sz w:val="22"/>
                <w:szCs w:val="22"/>
              </w:rPr>
              <w:tab/>
              <w:t>вперед-12, назад-2.</w:t>
            </w:r>
          </w:p>
          <w:p w14:paraId="4677A38A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Сцепление -сухое, однодисковое, с </w:t>
            </w:r>
            <w:proofErr w:type="spellStart"/>
            <w:r w:rsidRPr="00964BCD">
              <w:rPr>
                <w:i/>
                <w:sz w:val="22"/>
                <w:szCs w:val="22"/>
              </w:rPr>
              <w:t>пневмогидроусилителем</w:t>
            </w:r>
            <w:proofErr w:type="spellEnd"/>
            <w:r w:rsidRPr="00964BCD">
              <w:rPr>
                <w:i/>
                <w:sz w:val="22"/>
                <w:szCs w:val="22"/>
              </w:rPr>
              <w:t>.</w:t>
            </w:r>
          </w:p>
          <w:p w14:paraId="76C9BCDF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Коробка отбора мощности на коробке передач: QH50.</w:t>
            </w:r>
          </w:p>
          <w:p w14:paraId="345FABC0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Блокировка </w:t>
            </w:r>
            <w:proofErr w:type="spellStart"/>
            <w:r w:rsidRPr="00964BCD">
              <w:rPr>
                <w:i/>
                <w:sz w:val="22"/>
                <w:szCs w:val="22"/>
              </w:rPr>
              <w:t>межколесного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дифференциала задних ведущих мостов.</w:t>
            </w:r>
          </w:p>
          <w:p w14:paraId="554CBE97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Блокировка межосевого дифференциала</w:t>
            </w:r>
            <w:r w:rsidRPr="00964BCD">
              <w:rPr>
                <w:i/>
                <w:sz w:val="22"/>
                <w:szCs w:val="22"/>
              </w:rPr>
              <w:tab/>
              <w:t>задней тележки.</w:t>
            </w:r>
          </w:p>
          <w:p w14:paraId="7C387886" w14:textId="7BD9AA0B" w:rsidR="004C068C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Главная передача / передаточное число двойная, разнесенная / 5,262</w:t>
            </w:r>
            <w:r w:rsidR="004C068C">
              <w:rPr>
                <w:i/>
                <w:sz w:val="22"/>
                <w:szCs w:val="22"/>
              </w:rPr>
              <w:t>.</w:t>
            </w:r>
          </w:p>
        </w:tc>
      </w:tr>
      <w:tr w:rsidR="00A644F3" w14:paraId="09302009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7ECA0" w14:textId="2C3099F4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88D8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Подвеска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147B4B1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Передняя: зависимая, на продольно расположенных полуэллиптических рессорах, с телескопическими гидравлическими амортизаторами, со стабилизатором поперечной устойчивости;</w:t>
            </w:r>
          </w:p>
          <w:p w14:paraId="36EBA545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Задняя</w:t>
            </w:r>
            <w:r w:rsidRPr="00964BCD">
              <w:rPr>
                <w:i/>
                <w:sz w:val="22"/>
                <w:szCs w:val="22"/>
              </w:rPr>
              <w:tab/>
              <w:t>: балансирная на полуэллиптических рессорах, со стабилизатором поперечной устойчивости на заднем мосту.</w:t>
            </w:r>
          </w:p>
        </w:tc>
      </w:tr>
      <w:tr w:rsidR="00F730B5" w14:paraId="22F296AE" w14:textId="77777777" w:rsidTr="002B6573">
        <w:tc>
          <w:tcPr>
            <w:tcW w:w="562" w:type="dxa"/>
            <w:vAlign w:val="center"/>
          </w:tcPr>
          <w:p w14:paraId="4B02C9A1" w14:textId="09F7B9DD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14:paraId="44FDEFAB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рулевого управления</w:t>
            </w:r>
          </w:p>
        </w:tc>
        <w:tc>
          <w:tcPr>
            <w:tcW w:w="7625" w:type="dxa"/>
          </w:tcPr>
          <w:p w14:paraId="5CE04637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iCs/>
                <w:sz w:val="22"/>
                <w:szCs w:val="22"/>
              </w:rPr>
              <w:t>Механический рулевой механизм с гидроусилителем</w:t>
            </w:r>
            <w:r w:rsidRPr="00964BCD">
              <w:rPr>
                <w:sz w:val="22"/>
                <w:szCs w:val="22"/>
              </w:rPr>
              <w:t>.</w:t>
            </w:r>
          </w:p>
        </w:tc>
      </w:tr>
      <w:tr w:rsidR="00F730B5" w14:paraId="2D939C82" w14:textId="77777777" w:rsidTr="002B6573">
        <w:tc>
          <w:tcPr>
            <w:tcW w:w="562" w:type="dxa"/>
            <w:vAlign w:val="center"/>
          </w:tcPr>
          <w:p w14:paraId="4F8B5DDD" w14:textId="0412CDBA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14:paraId="309CBA28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Тормозная система</w:t>
            </w:r>
          </w:p>
        </w:tc>
        <w:tc>
          <w:tcPr>
            <w:tcW w:w="7625" w:type="dxa"/>
          </w:tcPr>
          <w:p w14:paraId="079E6654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Рабочая: пневматический двухконтурный привод с разделением контуров передней оси и задней тележки, ABS WABCO, тормозные механизмы всех колес барабанные.</w:t>
            </w:r>
          </w:p>
          <w:p w14:paraId="62C8572A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Стояночная:</w:t>
            </w:r>
            <w:r w:rsidRPr="00964BCD">
              <w:rPr>
                <w:i/>
                <w:sz w:val="22"/>
                <w:szCs w:val="22"/>
              </w:rPr>
              <w:tab/>
              <w:t>механический привод от пружинных энерго-аккумуляторов к тормозным механизмам колес задних мостов.</w:t>
            </w:r>
          </w:p>
          <w:p w14:paraId="3AC4DE5E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Вспомогательная:</w:t>
            </w:r>
            <w:r w:rsidRPr="00964BCD">
              <w:rPr>
                <w:i/>
                <w:sz w:val="22"/>
                <w:szCs w:val="22"/>
              </w:rPr>
              <w:tab/>
              <w:t>моторный тормоз-замедлитель с заслонкой в системе выпуска отработавших газов.</w:t>
            </w:r>
          </w:p>
        </w:tc>
      </w:tr>
      <w:tr w:rsidR="00F730B5" w:rsidRPr="0071042C" w14:paraId="6DF3BE59" w14:textId="77777777" w:rsidTr="007853EE">
        <w:trPr>
          <w:trHeight w:val="97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2E7F155" w14:textId="037B13E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221601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выпуска выхлопных газов.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32F" w14:textId="67EDCD01" w:rsidR="00F730B5" w:rsidRPr="00964BCD" w:rsidRDefault="00F730B5" w:rsidP="002B6573">
            <w:pPr>
              <w:ind w:right="-108" w:hanging="108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 Один глушитель со встроенной системой нейтрализации ОГ. Содержание вредных компонентов в выхлопных газах не должно превышать экологических требований.</w:t>
            </w:r>
          </w:p>
        </w:tc>
      </w:tr>
      <w:tr w:rsidR="00A644F3" w14:paraId="422B3BE7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C1A7" w14:textId="1930C5C6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E8FB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674995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315/80R22,5 двухскатная (возможна установка 14.00R20 односкатная)</w:t>
            </w:r>
          </w:p>
        </w:tc>
      </w:tr>
      <w:tr w:rsidR="00A644F3" w14:paraId="61C9BEBC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E796" w14:textId="5C8FB123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10B9" w14:textId="0F182382" w:rsidR="00A644F3" w:rsidRPr="00964BCD" w:rsidRDefault="00676E2C" w:rsidP="002B6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оборудование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D47CFB8" w14:textId="34AB45F1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>Отвал передний скоростной</w:t>
            </w:r>
            <w:r>
              <w:rPr>
                <w:i/>
                <w:sz w:val="22"/>
                <w:szCs w:val="22"/>
              </w:rPr>
              <w:t>:</w:t>
            </w:r>
          </w:p>
          <w:p w14:paraId="36F89438" w14:textId="32A29238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>Рабочая ширина</w:t>
            </w:r>
            <w:r>
              <w:rPr>
                <w:i/>
                <w:sz w:val="22"/>
                <w:szCs w:val="22"/>
              </w:rPr>
              <w:t>,</w:t>
            </w:r>
            <w:r w:rsidRPr="00676E2C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мм</w:t>
            </w:r>
            <w:r>
              <w:rPr>
                <w:i/>
                <w:sz w:val="22"/>
                <w:szCs w:val="22"/>
              </w:rPr>
              <w:t>)</w:t>
            </w:r>
            <w:r w:rsidRPr="00676E2C">
              <w:rPr>
                <w:i/>
                <w:sz w:val="22"/>
                <w:szCs w:val="22"/>
              </w:rPr>
              <w:tab/>
              <w:t>2</w:t>
            </w:r>
            <w:r>
              <w:rPr>
                <w:i/>
                <w:sz w:val="22"/>
                <w:szCs w:val="22"/>
              </w:rPr>
              <w:t> </w:t>
            </w:r>
            <w:r w:rsidRPr="00676E2C">
              <w:rPr>
                <w:i/>
                <w:sz w:val="22"/>
                <w:szCs w:val="22"/>
              </w:rPr>
              <w:t>700</w:t>
            </w:r>
            <w:r>
              <w:rPr>
                <w:i/>
                <w:sz w:val="22"/>
                <w:szCs w:val="22"/>
              </w:rPr>
              <w:t>;</w:t>
            </w:r>
          </w:p>
          <w:p w14:paraId="795B0208" w14:textId="48F107B2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>Длина плоскости ножа</w:t>
            </w:r>
            <w:r>
              <w:rPr>
                <w:i/>
                <w:sz w:val="22"/>
                <w:szCs w:val="22"/>
              </w:rPr>
              <w:t>,</w:t>
            </w:r>
            <w:r w:rsidRPr="00676E2C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мм</w:t>
            </w:r>
            <w:r>
              <w:rPr>
                <w:i/>
                <w:sz w:val="22"/>
                <w:szCs w:val="22"/>
              </w:rPr>
              <w:t>)</w:t>
            </w:r>
            <w:r w:rsidRPr="00676E2C">
              <w:rPr>
                <w:i/>
                <w:sz w:val="22"/>
                <w:szCs w:val="22"/>
              </w:rPr>
              <w:tab/>
              <w:t>3</w:t>
            </w:r>
            <w:r>
              <w:rPr>
                <w:i/>
                <w:sz w:val="22"/>
                <w:szCs w:val="22"/>
              </w:rPr>
              <w:t> </w:t>
            </w:r>
            <w:r w:rsidRPr="00676E2C">
              <w:rPr>
                <w:i/>
                <w:sz w:val="22"/>
                <w:szCs w:val="22"/>
              </w:rPr>
              <w:t>300</w:t>
            </w:r>
            <w:r>
              <w:rPr>
                <w:i/>
                <w:sz w:val="22"/>
                <w:szCs w:val="22"/>
              </w:rPr>
              <w:t>;</w:t>
            </w:r>
          </w:p>
          <w:p w14:paraId="3369D701" w14:textId="5112C8F4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Рабочий угол отвала,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град.</w:t>
            </w:r>
            <w:r>
              <w:rPr>
                <w:i/>
                <w:sz w:val="22"/>
                <w:szCs w:val="22"/>
              </w:rPr>
              <w:t xml:space="preserve">) </w:t>
            </w:r>
            <w:r w:rsidRPr="00676E2C">
              <w:rPr>
                <w:i/>
                <w:sz w:val="22"/>
                <w:szCs w:val="22"/>
              </w:rPr>
              <w:t>43</w:t>
            </w:r>
            <w:r>
              <w:rPr>
                <w:i/>
                <w:sz w:val="22"/>
                <w:szCs w:val="22"/>
              </w:rPr>
              <w:t>;</w:t>
            </w:r>
          </w:p>
          <w:p w14:paraId="7E6A22FE" w14:textId="1B9A1BC4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Рабочий угол ножа,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град.</w:t>
            </w:r>
            <w:r>
              <w:rPr>
                <w:i/>
                <w:sz w:val="22"/>
                <w:szCs w:val="22"/>
              </w:rPr>
              <w:t xml:space="preserve">) </w:t>
            </w:r>
            <w:r w:rsidRPr="00676E2C">
              <w:rPr>
                <w:i/>
                <w:sz w:val="22"/>
                <w:szCs w:val="22"/>
              </w:rPr>
              <w:t>40</w:t>
            </w:r>
            <w:r>
              <w:rPr>
                <w:i/>
                <w:sz w:val="22"/>
                <w:szCs w:val="22"/>
              </w:rPr>
              <w:t>;</w:t>
            </w:r>
          </w:p>
          <w:p w14:paraId="48CD5E1D" w14:textId="5F966BAD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Масса отвала,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кг</w:t>
            </w:r>
            <w:r>
              <w:rPr>
                <w:i/>
                <w:sz w:val="22"/>
                <w:szCs w:val="22"/>
              </w:rPr>
              <w:t xml:space="preserve">) </w:t>
            </w:r>
            <w:r w:rsidRPr="00676E2C">
              <w:rPr>
                <w:i/>
                <w:sz w:val="22"/>
                <w:szCs w:val="22"/>
              </w:rPr>
              <w:t>850</w:t>
            </w:r>
            <w:r>
              <w:rPr>
                <w:i/>
                <w:sz w:val="22"/>
                <w:szCs w:val="22"/>
              </w:rPr>
              <w:t>.</w:t>
            </w:r>
          </w:p>
          <w:p w14:paraId="09A0517C" w14:textId="5A020303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>Отвал боковой</w:t>
            </w:r>
            <w:r>
              <w:rPr>
                <w:i/>
                <w:sz w:val="22"/>
                <w:szCs w:val="22"/>
              </w:rPr>
              <w:t>:</w:t>
            </w:r>
          </w:p>
          <w:p w14:paraId="6662B871" w14:textId="2845299A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Рабочая ширина,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мм</w:t>
            </w:r>
            <w:r>
              <w:rPr>
                <w:i/>
                <w:sz w:val="22"/>
                <w:szCs w:val="22"/>
              </w:rPr>
              <w:t>)</w:t>
            </w:r>
            <w:r w:rsidRPr="00676E2C">
              <w:rPr>
                <w:i/>
                <w:sz w:val="22"/>
                <w:szCs w:val="22"/>
              </w:rPr>
              <w:tab/>
              <w:t>2</w:t>
            </w:r>
            <w:r>
              <w:rPr>
                <w:i/>
                <w:sz w:val="22"/>
                <w:szCs w:val="22"/>
              </w:rPr>
              <w:t> </w:t>
            </w:r>
            <w:r w:rsidRPr="00676E2C">
              <w:rPr>
                <w:i/>
                <w:sz w:val="22"/>
                <w:szCs w:val="22"/>
              </w:rPr>
              <w:t>000</w:t>
            </w:r>
            <w:r>
              <w:rPr>
                <w:i/>
                <w:sz w:val="22"/>
                <w:szCs w:val="22"/>
              </w:rPr>
              <w:t>;</w:t>
            </w:r>
          </w:p>
          <w:p w14:paraId="744AC24E" w14:textId="6D471D45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Длина плоскости ножа,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мм</w:t>
            </w:r>
            <w:r>
              <w:rPr>
                <w:i/>
                <w:sz w:val="22"/>
                <w:szCs w:val="22"/>
              </w:rPr>
              <w:t>)</w:t>
            </w:r>
            <w:r w:rsidRPr="00676E2C">
              <w:rPr>
                <w:i/>
                <w:sz w:val="22"/>
                <w:szCs w:val="22"/>
              </w:rPr>
              <w:tab/>
              <w:t>2</w:t>
            </w:r>
            <w:r>
              <w:rPr>
                <w:i/>
                <w:sz w:val="22"/>
                <w:szCs w:val="22"/>
              </w:rPr>
              <w:t> </w:t>
            </w:r>
            <w:r w:rsidRPr="00676E2C">
              <w:rPr>
                <w:i/>
                <w:sz w:val="22"/>
                <w:szCs w:val="22"/>
              </w:rPr>
              <w:t>700</w:t>
            </w:r>
            <w:r>
              <w:rPr>
                <w:i/>
                <w:sz w:val="22"/>
                <w:szCs w:val="22"/>
              </w:rPr>
              <w:t>;</w:t>
            </w:r>
          </w:p>
          <w:p w14:paraId="730D22D1" w14:textId="3D3EB6C4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lastRenderedPageBreak/>
              <w:t xml:space="preserve">Рабочий угол отвала,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град.</w:t>
            </w:r>
            <w:r>
              <w:rPr>
                <w:i/>
                <w:sz w:val="22"/>
                <w:szCs w:val="22"/>
              </w:rPr>
              <w:t>)</w:t>
            </w:r>
            <w:r w:rsidRPr="00676E2C">
              <w:rPr>
                <w:i/>
                <w:sz w:val="22"/>
                <w:szCs w:val="22"/>
              </w:rPr>
              <w:tab/>
              <w:t>45</w:t>
            </w:r>
            <w:r>
              <w:rPr>
                <w:i/>
                <w:sz w:val="22"/>
                <w:szCs w:val="22"/>
              </w:rPr>
              <w:t>;</w:t>
            </w:r>
          </w:p>
          <w:p w14:paraId="59FDAF20" w14:textId="0BDCAD6B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Рабочий угол ножа,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град.</w:t>
            </w:r>
            <w:r>
              <w:rPr>
                <w:i/>
                <w:sz w:val="22"/>
                <w:szCs w:val="22"/>
              </w:rPr>
              <w:t>)</w:t>
            </w:r>
            <w:r w:rsidRPr="00676E2C">
              <w:rPr>
                <w:i/>
                <w:sz w:val="22"/>
                <w:szCs w:val="22"/>
              </w:rPr>
              <w:tab/>
              <w:t>37</w:t>
            </w:r>
            <w:r>
              <w:rPr>
                <w:i/>
                <w:sz w:val="22"/>
                <w:szCs w:val="22"/>
              </w:rPr>
              <w:t>;</w:t>
            </w:r>
          </w:p>
          <w:p w14:paraId="74343A8F" w14:textId="161FF17C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Масса отвала,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кг</w:t>
            </w:r>
            <w:r>
              <w:rPr>
                <w:i/>
                <w:sz w:val="22"/>
                <w:szCs w:val="22"/>
              </w:rPr>
              <w:t>)</w:t>
            </w:r>
            <w:r w:rsidRPr="00676E2C">
              <w:rPr>
                <w:i/>
                <w:sz w:val="22"/>
                <w:szCs w:val="22"/>
              </w:rPr>
              <w:tab/>
              <w:t>910</w:t>
            </w:r>
            <w:r>
              <w:rPr>
                <w:i/>
                <w:sz w:val="22"/>
                <w:szCs w:val="22"/>
              </w:rPr>
              <w:t>.</w:t>
            </w:r>
          </w:p>
          <w:p w14:paraId="12B77B49" w14:textId="71F0EFFA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proofErr w:type="spellStart"/>
            <w:r w:rsidRPr="00676E2C">
              <w:rPr>
                <w:i/>
                <w:sz w:val="22"/>
                <w:szCs w:val="22"/>
              </w:rPr>
              <w:t>Пескоразбрасывающее</w:t>
            </w:r>
            <w:proofErr w:type="spellEnd"/>
            <w:r w:rsidRPr="00676E2C">
              <w:rPr>
                <w:i/>
                <w:sz w:val="22"/>
                <w:szCs w:val="22"/>
              </w:rPr>
              <w:t xml:space="preserve"> оборудование</w:t>
            </w:r>
            <w:r>
              <w:rPr>
                <w:i/>
                <w:sz w:val="22"/>
                <w:szCs w:val="22"/>
              </w:rPr>
              <w:t>:</w:t>
            </w:r>
          </w:p>
          <w:p w14:paraId="24015266" w14:textId="1D48B8B2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>Тип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676E2C">
              <w:rPr>
                <w:i/>
                <w:sz w:val="22"/>
                <w:szCs w:val="22"/>
              </w:rPr>
              <w:t>Легкосъёмный бункерного типа с транспортёром и разбрасывателем</w:t>
            </w:r>
          </w:p>
          <w:p w14:paraId="54D590F5" w14:textId="5E7A7E01" w:rsid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Плотность посыпки, </w:t>
            </w:r>
            <w:r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г/м</w:t>
            </w:r>
            <w:r>
              <w:rPr>
                <w:i/>
                <w:sz w:val="22"/>
                <w:szCs w:val="22"/>
              </w:rPr>
              <w:t xml:space="preserve">²) </w:t>
            </w:r>
            <w:proofErr w:type="gramStart"/>
            <w:r w:rsidRPr="00676E2C">
              <w:rPr>
                <w:i/>
                <w:sz w:val="22"/>
                <w:szCs w:val="22"/>
              </w:rPr>
              <w:t>50..</w:t>
            </w:r>
            <w:proofErr w:type="gramEnd"/>
            <w:r w:rsidRPr="00676E2C">
              <w:rPr>
                <w:i/>
                <w:sz w:val="22"/>
                <w:szCs w:val="22"/>
              </w:rPr>
              <w:t>300</w:t>
            </w:r>
            <w:r>
              <w:rPr>
                <w:i/>
                <w:sz w:val="22"/>
                <w:szCs w:val="22"/>
              </w:rPr>
              <w:t>;</w:t>
            </w:r>
          </w:p>
          <w:p w14:paraId="1C40DD22" w14:textId="7F567F98" w:rsidR="00241DD7" w:rsidRPr="00676E2C" w:rsidRDefault="00241DD7" w:rsidP="00676E2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Тип транспортера с</w:t>
            </w:r>
            <w:r w:rsidRPr="00241DD7">
              <w:rPr>
                <w:i/>
                <w:sz w:val="22"/>
                <w:szCs w:val="22"/>
              </w:rPr>
              <w:t>кребковый, цепной</w:t>
            </w:r>
            <w:r>
              <w:rPr>
                <w:i/>
                <w:sz w:val="22"/>
                <w:szCs w:val="22"/>
              </w:rPr>
              <w:t>;</w:t>
            </w:r>
          </w:p>
          <w:p w14:paraId="10A8F7D5" w14:textId="736400AA" w:rsidR="00676E2C" w:rsidRPr="00676E2C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Производительность по нанесению </w:t>
            </w:r>
            <w:proofErr w:type="spellStart"/>
            <w:r w:rsidRPr="00676E2C">
              <w:rPr>
                <w:i/>
                <w:sz w:val="22"/>
                <w:szCs w:val="22"/>
              </w:rPr>
              <w:t>противогололёдных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r w:rsidRPr="00676E2C">
              <w:rPr>
                <w:i/>
                <w:sz w:val="22"/>
                <w:szCs w:val="22"/>
              </w:rPr>
              <w:t xml:space="preserve">материалов, не более, </w:t>
            </w:r>
            <w:r w:rsidR="00241DD7">
              <w:rPr>
                <w:i/>
                <w:sz w:val="22"/>
                <w:szCs w:val="22"/>
              </w:rPr>
              <w:t>(</w:t>
            </w:r>
            <w:r w:rsidRPr="00676E2C"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</w:rPr>
              <w:t>²</w:t>
            </w:r>
            <w:r w:rsidRPr="00676E2C">
              <w:rPr>
                <w:i/>
                <w:sz w:val="22"/>
                <w:szCs w:val="22"/>
              </w:rPr>
              <w:t>/ч</w:t>
            </w:r>
            <w:r w:rsidR="00241DD7">
              <w:rPr>
                <w:i/>
                <w:sz w:val="22"/>
                <w:szCs w:val="22"/>
              </w:rPr>
              <w:t>)</w:t>
            </w:r>
            <w:r w:rsidRPr="00676E2C">
              <w:rPr>
                <w:i/>
                <w:sz w:val="22"/>
                <w:szCs w:val="22"/>
              </w:rPr>
              <w:tab/>
              <w:t>40</w:t>
            </w:r>
            <w:r w:rsidR="00241DD7">
              <w:rPr>
                <w:i/>
                <w:sz w:val="22"/>
                <w:szCs w:val="22"/>
              </w:rPr>
              <w:t> </w:t>
            </w:r>
            <w:r w:rsidRPr="00676E2C">
              <w:rPr>
                <w:i/>
                <w:sz w:val="22"/>
                <w:szCs w:val="22"/>
              </w:rPr>
              <w:t>000</w:t>
            </w:r>
            <w:r w:rsidR="00241DD7">
              <w:rPr>
                <w:i/>
                <w:sz w:val="22"/>
                <w:szCs w:val="22"/>
              </w:rPr>
              <w:t>;</w:t>
            </w:r>
          </w:p>
          <w:p w14:paraId="5CF452C2" w14:textId="4187AB66" w:rsidR="00A644F3" w:rsidRDefault="00676E2C" w:rsidP="00676E2C">
            <w:pPr>
              <w:rPr>
                <w:i/>
                <w:sz w:val="22"/>
                <w:szCs w:val="22"/>
              </w:rPr>
            </w:pPr>
            <w:r w:rsidRPr="00676E2C">
              <w:rPr>
                <w:i/>
                <w:sz w:val="22"/>
                <w:szCs w:val="22"/>
              </w:rPr>
              <w:t xml:space="preserve">Ширина полосы посыпки, не </w:t>
            </w:r>
            <w:proofErr w:type="gramStart"/>
            <w:r w:rsidRPr="00676E2C">
              <w:rPr>
                <w:i/>
                <w:sz w:val="22"/>
                <w:szCs w:val="22"/>
              </w:rPr>
              <w:t>более,</w:t>
            </w:r>
            <w:r w:rsidR="00241DD7">
              <w:rPr>
                <w:i/>
                <w:sz w:val="22"/>
                <w:szCs w:val="22"/>
              </w:rPr>
              <w:t>(</w:t>
            </w:r>
            <w:proofErr w:type="gramEnd"/>
            <w:r w:rsidRPr="00676E2C">
              <w:rPr>
                <w:i/>
                <w:sz w:val="22"/>
                <w:szCs w:val="22"/>
              </w:rPr>
              <w:t>м</w:t>
            </w:r>
            <w:r w:rsidR="00241DD7">
              <w:rPr>
                <w:i/>
                <w:sz w:val="22"/>
                <w:szCs w:val="22"/>
              </w:rPr>
              <w:t xml:space="preserve">) </w:t>
            </w:r>
            <w:r w:rsidRPr="00676E2C">
              <w:rPr>
                <w:i/>
                <w:sz w:val="22"/>
                <w:szCs w:val="22"/>
              </w:rPr>
              <w:t>10</w:t>
            </w:r>
            <w:r w:rsidR="00241DD7">
              <w:rPr>
                <w:i/>
                <w:sz w:val="22"/>
                <w:szCs w:val="22"/>
              </w:rPr>
              <w:t>;</w:t>
            </w:r>
          </w:p>
          <w:p w14:paraId="0CC73D67" w14:textId="1C320AD1" w:rsidR="00241DD7" w:rsidRDefault="00241DD7" w:rsidP="00241DD7">
            <w:pPr>
              <w:rPr>
                <w:i/>
                <w:sz w:val="22"/>
                <w:szCs w:val="22"/>
              </w:rPr>
            </w:pPr>
            <w:r w:rsidRPr="00241DD7">
              <w:rPr>
                <w:i/>
                <w:sz w:val="22"/>
                <w:szCs w:val="22"/>
              </w:rPr>
              <w:t>Система очистки транспортера от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41DD7">
              <w:rPr>
                <w:i/>
                <w:sz w:val="22"/>
                <w:szCs w:val="22"/>
              </w:rPr>
              <w:t xml:space="preserve">излишков </w:t>
            </w:r>
            <w:proofErr w:type="spellStart"/>
            <w:r w:rsidRPr="00241DD7">
              <w:rPr>
                <w:i/>
                <w:sz w:val="22"/>
                <w:szCs w:val="22"/>
              </w:rPr>
              <w:t>пескосоляной</w:t>
            </w:r>
            <w:proofErr w:type="spellEnd"/>
            <w:r w:rsidRPr="00241DD7">
              <w:rPr>
                <w:i/>
                <w:sz w:val="22"/>
                <w:szCs w:val="22"/>
              </w:rPr>
              <w:t xml:space="preserve"> смеси, при помощи щетки из полипропиленового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41DD7">
              <w:rPr>
                <w:i/>
                <w:sz w:val="22"/>
                <w:szCs w:val="22"/>
              </w:rPr>
              <w:t>ворса, установленной в задней части бункера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41DD7">
              <w:rPr>
                <w:i/>
                <w:sz w:val="22"/>
                <w:szCs w:val="22"/>
              </w:rPr>
              <w:t>пескоразбрасывателя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  <w:p w14:paraId="30A499A0" w14:textId="5DEF5479" w:rsidR="00241DD7" w:rsidRPr="00241DD7" w:rsidRDefault="00241DD7" w:rsidP="00241DD7">
            <w:pPr>
              <w:rPr>
                <w:i/>
                <w:sz w:val="22"/>
                <w:szCs w:val="22"/>
              </w:rPr>
            </w:pPr>
            <w:r w:rsidRPr="00241DD7">
              <w:rPr>
                <w:i/>
                <w:sz w:val="22"/>
                <w:szCs w:val="22"/>
              </w:rPr>
              <w:t>Поливочное оборудование</w:t>
            </w:r>
            <w:r>
              <w:rPr>
                <w:i/>
                <w:sz w:val="22"/>
                <w:szCs w:val="22"/>
              </w:rPr>
              <w:t>:</w:t>
            </w:r>
          </w:p>
          <w:p w14:paraId="35A64EE4" w14:textId="41889DC5" w:rsidR="00241DD7" w:rsidRPr="00241DD7" w:rsidRDefault="00241DD7" w:rsidP="00241DD7">
            <w:pPr>
              <w:rPr>
                <w:i/>
                <w:sz w:val="22"/>
                <w:szCs w:val="22"/>
              </w:rPr>
            </w:pPr>
            <w:r w:rsidRPr="00241DD7">
              <w:rPr>
                <w:i/>
                <w:sz w:val="22"/>
                <w:szCs w:val="22"/>
              </w:rPr>
              <w:t>Вместимость цистерны 8 куб. м, не менее</w:t>
            </w:r>
            <w:r>
              <w:rPr>
                <w:i/>
                <w:sz w:val="22"/>
                <w:szCs w:val="22"/>
              </w:rPr>
              <w:t>;</w:t>
            </w:r>
          </w:p>
          <w:p w14:paraId="0C8C5FDC" w14:textId="67003BD7" w:rsidR="00241DD7" w:rsidRPr="00241DD7" w:rsidRDefault="00241DD7" w:rsidP="00241DD7">
            <w:pPr>
              <w:rPr>
                <w:i/>
                <w:sz w:val="22"/>
                <w:szCs w:val="22"/>
              </w:rPr>
            </w:pPr>
            <w:r w:rsidRPr="00241DD7">
              <w:rPr>
                <w:i/>
                <w:sz w:val="22"/>
                <w:szCs w:val="22"/>
              </w:rPr>
              <w:t xml:space="preserve">Ширина обрабатываемой полосы при поливке </w:t>
            </w:r>
            <w:r>
              <w:rPr>
                <w:i/>
                <w:sz w:val="22"/>
                <w:szCs w:val="22"/>
              </w:rPr>
              <w:t>д</w:t>
            </w:r>
            <w:r w:rsidRPr="00241DD7">
              <w:rPr>
                <w:i/>
                <w:sz w:val="22"/>
                <w:szCs w:val="22"/>
              </w:rPr>
              <w:t>о 20 м</w:t>
            </w:r>
            <w:r>
              <w:rPr>
                <w:i/>
                <w:sz w:val="22"/>
                <w:szCs w:val="22"/>
              </w:rPr>
              <w:t>.;</w:t>
            </w:r>
          </w:p>
          <w:p w14:paraId="21269CF1" w14:textId="73874397" w:rsidR="00241DD7" w:rsidRPr="00241DD7" w:rsidRDefault="00241DD7" w:rsidP="00241DD7">
            <w:pPr>
              <w:rPr>
                <w:i/>
                <w:sz w:val="22"/>
                <w:szCs w:val="22"/>
              </w:rPr>
            </w:pPr>
            <w:r w:rsidRPr="00241DD7">
              <w:rPr>
                <w:i/>
                <w:sz w:val="22"/>
                <w:szCs w:val="22"/>
              </w:rPr>
              <w:t>Производительность водяного насоса 1000 л/мин</w:t>
            </w:r>
            <w:r>
              <w:rPr>
                <w:i/>
                <w:sz w:val="22"/>
                <w:szCs w:val="22"/>
              </w:rPr>
              <w:t>.;</w:t>
            </w:r>
          </w:p>
          <w:p w14:paraId="615F923B" w14:textId="2738FA62" w:rsidR="00241DD7" w:rsidRPr="00241DD7" w:rsidRDefault="00241DD7" w:rsidP="00241DD7">
            <w:pPr>
              <w:rPr>
                <w:i/>
                <w:sz w:val="22"/>
                <w:szCs w:val="22"/>
              </w:rPr>
            </w:pPr>
            <w:r w:rsidRPr="00241DD7">
              <w:rPr>
                <w:i/>
                <w:sz w:val="22"/>
                <w:szCs w:val="22"/>
              </w:rPr>
              <w:t>Рабочее давление воды 0,8 мПа, не менее</w:t>
            </w:r>
            <w:r>
              <w:rPr>
                <w:i/>
                <w:sz w:val="22"/>
                <w:szCs w:val="22"/>
              </w:rPr>
              <w:t>;</w:t>
            </w:r>
          </w:p>
          <w:p w14:paraId="2A79D101" w14:textId="5AF75E01" w:rsidR="00241DD7" w:rsidRPr="00241DD7" w:rsidRDefault="00241DD7" w:rsidP="00241DD7">
            <w:pPr>
              <w:rPr>
                <w:i/>
                <w:sz w:val="22"/>
                <w:szCs w:val="22"/>
              </w:rPr>
            </w:pPr>
            <w:r w:rsidRPr="00241DD7">
              <w:rPr>
                <w:i/>
                <w:sz w:val="22"/>
                <w:szCs w:val="22"/>
              </w:rPr>
              <w:t xml:space="preserve">Рабочий орган </w:t>
            </w:r>
            <w:r>
              <w:rPr>
                <w:i/>
                <w:sz w:val="22"/>
                <w:szCs w:val="22"/>
              </w:rPr>
              <w:t>п</w:t>
            </w:r>
            <w:r w:rsidRPr="00241DD7">
              <w:rPr>
                <w:i/>
                <w:sz w:val="22"/>
                <w:szCs w:val="22"/>
              </w:rPr>
              <w:t>ередняя труба с 2-мя поворотными соплами</w:t>
            </w:r>
            <w:r>
              <w:rPr>
                <w:i/>
                <w:sz w:val="22"/>
                <w:szCs w:val="22"/>
              </w:rPr>
              <w:t>;</w:t>
            </w:r>
          </w:p>
          <w:p w14:paraId="46D5C440" w14:textId="5EDE23BA" w:rsidR="00241DD7" w:rsidRDefault="00241DD7" w:rsidP="00241DD7">
            <w:pPr>
              <w:rPr>
                <w:i/>
                <w:sz w:val="22"/>
                <w:szCs w:val="22"/>
              </w:rPr>
            </w:pPr>
            <w:r w:rsidRPr="00241DD7">
              <w:rPr>
                <w:i/>
                <w:sz w:val="22"/>
                <w:szCs w:val="22"/>
              </w:rPr>
              <w:t>Высоконапорная рейка</w:t>
            </w:r>
            <w:r>
              <w:rPr>
                <w:i/>
                <w:sz w:val="22"/>
                <w:szCs w:val="22"/>
              </w:rPr>
              <w:t>.</w:t>
            </w:r>
          </w:p>
          <w:p w14:paraId="6B9582D9" w14:textId="54A6C074" w:rsidR="00241DD7" w:rsidRPr="00964BCD" w:rsidRDefault="00241DD7" w:rsidP="00676E2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Привод всего рабочего оборудования гидравлический.</w:t>
            </w:r>
          </w:p>
        </w:tc>
      </w:tr>
      <w:tr w:rsidR="00A644F3" w14:paraId="6B7E4269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0E89" w14:textId="53638C10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6840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Кабина водителя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DD27DC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Цельнометаллическая, двухместная, двухдверная, с одним спальным местом, серия Х3000.Подвеска кабины: на 4-х пневматических опорах.</w:t>
            </w:r>
          </w:p>
          <w:p w14:paraId="484ED6C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Сиденья водителя и пассажира</w:t>
            </w:r>
            <w:r w:rsidRPr="00964BCD">
              <w:rPr>
                <w:i/>
                <w:sz w:val="22"/>
                <w:szCs w:val="22"/>
              </w:rPr>
              <w:tab/>
              <w:t>регулируемые, с подголовниками, без электроподогрева. Оснащена автомагнитолой, стеклоочистителями, стеклоподъемниками с электроприводом.</w:t>
            </w:r>
          </w:p>
          <w:p w14:paraId="13923815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proofErr w:type="spellStart"/>
            <w:r w:rsidRPr="00964BCD">
              <w:rPr>
                <w:i/>
                <w:sz w:val="22"/>
                <w:szCs w:val="22"/>
              </w:rPr>
              <w:t>Отопитель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и кондиционер в стандартной комплектации.</w:t>
            </w:r>
          </w:p>
        </w:tc>
      </w:tr>
      <w:tr w:rsidR="00A644F3" w14:paraId="4A6502DE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AC9B" w14:textId="5159C1E2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96E5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Электрическая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D2187D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24 В постоянного тока, две последовательно соединенные батареи.</w:t>
            </w:r>
          </w:p>
        </w:tc>
      </w:tr>
      <w:tr w:rsidR="00580939" w14:paraId="55B789A4" w14:textId="77777777" w:rsidTr="008A758B">
        <w:tc>
          <w:tcPr>
            <w:tcW w:w="562" w:type="dxa"/>
            <w:vAlign w:val="center"/>
          </w:tcPr>
          <w:p w14:paraId="19E2E8C0" w14:textId="41FC22A4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</w:t>
            </w:r>
            <w:r w:rsidR="00660229" w:rsidRPr="00964BCD">
              <w:rPr>
                <w:sz w:val="22"/>
                <w:szCs w:val="22"/>
              </w:rPr>
              <w:t>.13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7C426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11FCBAB4" w14:textId="72D88791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D00DA0" w:rsidRPr="00964BCD">
              <w:rPr>
                <w:i/>
                <w:sz w:val="22"/>
                <w:szCs w:val="22"/>
              </w:rPr>
              <w:t>.</w:t>
            </w:r>
          </w:p>
          <w:p w14:paraId="27933727" w14:textId="77777777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Укомплектована ручными огнетушителями в количестве 2 штук (емкостью не менее 10 л. каждый)</w:t>
            </w:r>
          </w:p>
        </w:tc>
      </w:tr>
      <w:tr w:rsidR="00580939" w14:paraId="20E4BB43" w14:textId="77777777" w:rsidTr="008A758B">
        <w:tc>
          <w:tcPr>
            <w:tcW w:w="562" w:type="dxa"/>
            <w:vAlign w:val="center"/>
          </w:tcPr>
          <w:p w14:paraId="5BD9C294" w14:textId="55F2B050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vAlign w:val="center"/>
          </w:tcPr>
          <w:p w14:paraId="4C0A8D4B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Система </w:t>
            </w:r>
            <w:proofErr w:type="spellStart"/>
            <w:r w:rsidRPr="00964BCD">
              <w:rPr>
                <w:sz w:val="22"/>
                <w:szCs w:val="22"/>
              </w:rPr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BDB54CE" w14:textId="596ADCBB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Машина оборудована системой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должна состоять из 3-х видеокамер: 1 - обзор по ходу движения транспортного средства, 2 – камера заднего вида, 3 – обеспечивающая обзор кабины </w:t>
            </w:r>
            <w:r w:rsidR="00363A07" w:rsidRPr="00964BCD">
              <w:rPr>
                <w:i/>
                <w:sz w:val="22"/>
                <w:szCs w:val="22"/>
              </w:rPr>
              <w:t>водителя</w:t>
            </w:r>
            <w:r w:rsidRPr="00964BCD">
              <w:rPr>
                <w:i/>
                <w:sz w:val="22"/>
                <w:szCs w:val="22"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964BCD">
              <w:rPr>
                <w:i/>
                <w:sz w:val="22"/>
                <w:szCs w:val="22"/>
              </w:rPr>
              <w:t>Wi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-Fi, проводным интерфейсам – USB, посредством изъятия носителя информации.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не должны мешать обзору водителя</w:t>
            </w:r>
            <w:r w:rsidR="00363A07" w:rsidRPr="00964BCD">
              <w:rPr>
                <w:i/>
                <w:sz w:val="22"/>
                <w:szCs w:val="22"/>
              </w:rPr>
              <w:t>;</w:t>
            </w:r>
          </w:p>
          <w:p w14:paraId="38514584" w14:textId="77777777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8A758B">
        <w:tc>
          <w:tcPr>
            <w:tcW w:w="562" w:type="dxa"/>
          </w:tcPr>
          <w:p w14:paraId="3538174C" w14:textId="6A5B7E93" w:rsidR="005333F1" w:rsidRPr="00964BCD" w:rsidRDefault="005333F1" w:rsidP="00BA5268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</w:t>
            </w:r>
            <w:r w:rsidR="00660229" w:rsidRPr="00964BCD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</w:tcPr>
          <w:p w14:paraId="43E29946" w14:textId="77777777" w:rsidR="005333F1" w:rsidRPr="00964BCD" w:rsidRDefault="005333F1" w:rsidP="00BA5268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964BCD" w:rsidRDefault="005333F1" w:rsidP="00BA5268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964BCD" w:rsidRDefault="005333F1" w:rsidP="00BA5268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Оборудование и кабельные линии не должны мешать обзору водителя.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AD12C2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964BCD" w:rsidRDefault="000D0989" w:rsidP="000D098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E8B7E06" w14:textId="15C36D8C" w:rsidR="006F4CF5" w:rsidRPr="00964BCD" w:rsidRDefault="003A2523" w:rsidP="00660229">
            <w:pPr>
              <w:jc w:val="both"/>
              <w:rPr>
                <w:i/>
                <w:color w:val="FF0000"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964BCD">
              <w:rPr>
                <w:i/>
                <w:sz w:val="22"/>
                <w:szCs w:val="22"/>
              </w:rPr>
              <w:t>требованиям</w:t>
            </w:r>
            <w:r w:rsidRPr="00964BCD">
              <w:rPr>
                <w:i/>
                <w:sz w:val="22"/>
                <w:szCs w:val="22"/>
              </w:rPr>
              <w:t>и;</w:t>
            </w:r>
            <w:r w:rsidR="00660229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</w:rPr>
              <w:t>ТР ТС 010/2011;</w:t>
            </w:r>
            <w:r w:rsidR="00AD12C2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</w:rPr>
              <w:t>ГОСТ 24754-2013;</w:t>
            </w:r>
            <w:r w:rsidR="00AD12C2" w:rsidRPr="00964BCD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  <w:lang w:val="en-US"/>
              </w:rPr>
              <w:t>ROPS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  <w:lang w:val="en-US"/>
              </w:rPr>
              <w:t>ISO</w:t>
            </w:r>
            <w:r w:rsidRPr="00964BCD">
              <w:rPr>
                <w:i/>
                <w:sz w:val="22"/>
                <w:szCs w:val="22"/>
              </w:rPr>
              <w:t xml:space="preserve"> 347;</w:t>
            </w:r>
            <w:r w:rsidR="006F4CF5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  <w:lang w:val="en-US"/>
              </w:rPr>
              <w:t>FOPS</w:t>
            </w:r>
            <w:r w:rsidR="006F4CF5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  <w:lang w:val="en-US"/>
              </w:rPr>
              <w:t>ISO</w:t>
            </w:r>
            <w:r w:rsidR="006F4CF5" w:rsidRPr="00964BCD">
              <w:rPr>
                <w:i/>
                <w:sz w:val="22"/>
                <w:szCs w:val="22"/>
              </w:rPr>
              <w:t xml:space="preserve"> 3449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Документация т</w:t>
            </w:r>
            <w:r w:rsidR="00D35FD8" w:rsidRPr="00964BCD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964BCD" w:rsidRDefault="00742A3D" w:rsidP="00742A3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 машиной </w:t>
            </w:r>
            <w:r w:rsidR="00D35FD8" w:rsidRPr="00964BCD">
              <w:rPr>
                <w:i/>
                <w:sz w:val="22"/>
                <w:szCs w:val="22"/>
              </w:rPr>
              <w:t xml:space="preserve">поставляется </w:t>
            </w:r>
            <w:r w:rsidRPr="00964BCD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964BCD">
              <w:rPr>
                <w:i/>
                <w:sz w:val="22"/>
                <w:szCs w:val="22"/>
              </w:rPr>
              <w:t>ы:</w:t>
            </w:r>
          </w:p>
          <w:p w14:paraId="39648535" w14:textId="77777777" w:rsidR="00742A3D" w:rsidRPr="00964BCD" w:rsidRDefault="00D35FD8" w:rsidP="00742A3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и</w:t>
            </w:r>
            <w:r w:rsidR="00742A3D" w:rsidRPr="00964BCD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09F469D9" w14:textId="2A819F6A" w:rsidR="00157E1F" w:rsidRPr="00964BCD" w:rsidRDefault="00D35FD8" w:rsidP="00742A3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к</w:t>
            </w:r>
            <w:r w:rsidR="00742A3D" w:rsidRPr="00964BCD">
              <w:rPr>
                <w:i/>
                <w:sz w:val="22"/>
                <w:szCs w:val="22"/>
              </w:rPr>
              <w:t>аталог на запасные части (русский и английский);</w:t>
            </w:r>
          </w:p>
          <w:p w14:paraId="008D731E" w14:textId="144C4811" w:rsidR="00D35FD8" w:rsidRPr="00964BCD" w:rsidRDefault="00D35FD8" w:rsidP="00D35FD8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AD12C2" w:rsidRPr="00964BCD">
              <w:rPr>
                <w:i/>
                <w:sz w:val="22"/>
                <w:szCs w:val="22"/>
              </w:rPr>
              <w:t>п</w:t>
            </w:r>
            <w:r w:rsidR="003924BE" w:rsidRPr="00964BCD">
              <w:rPr>
                <w:i/>
                <w:sz w:val="22"/>
                <w:szCs w:val="22"/>
              </w:rPr>
              <w:t>аспорта на установленные дополнительные системы и агрегаты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964BCD" w:rsidRDefault="00D35FD8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Разрешительная </w:t>
            </w:r>
            <w:r w:rsidR="000D0989" w:rsidRPr="00964BCD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964BCD" w:rsidRDefault="003924BE" w:rsidP="00C9748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964BCD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964BCD" w:rsidRDefault="003924BE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964BCD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FOPS ISO 3449.</w:t>
            </w:r>
          </w:p>
          <w:p w14:paraId="11D51344" w14:textId="70BD893C" w:rsidR="00157E1F" w:rsidRPr="00964BCD" w:rsidRDefault="00D35FD8" w:rsidP="00C9748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 w:rsidRPr="00964BCD">
              <w:rPr>
                <w:i/>
                <w:sz w:val="22"/>
                <w:szCs w:val="22"/>
              </w:rPr>
              <w:t>ке твердых полезных ископаемых)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964BCD" w:rsidRDefault="00A047AC" w:rsidP="00A047A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964BCD" w:rsidRDefault="00A047AC" w:rsidP="00A047A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3246B4C4" w:rsidR="00C9748D" w:rsidRPr="00964BCD" w:rsidRDefault="00A047AC" w:rsidP="00A047A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устойчивыми к механическим повреждениям. Общая окраска машины может быть представлены желтым, красным или белым цветом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964BCD" w:rsidRDefault="00F60ADC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612C166E" w14:textId="77777777" w:rsidR="00043A27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Пробл</w:t>
            </w:r>
            <w:r w:rsidR="00AF7B4A" w:rsidRPr="00964BCD">
              <w:rPr>
                <w:i/>
                <w:sz w:val="22"/>
                <w:szCs w:val="22"/>
              </w:rPr>
              <w:t>есковый маячок оранжевого цвета;</w:t>
            </w:r>
          </w:p>
          <w:p w14:paraId="73655645" w14:textId="77777777" w:rsidR="00AF7B4A" w:rsidRPr="00964BCD" w:rsidRDefault="00AF7B4A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 передней и задней части машины установлены стробоскопы оранжевого цвета;</w:t>
            </w:r>
          </w:p>
          <w:p w14:paraId="11AB8CE1" w14:textId="77777777" w:rsidR="00043A27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Противооткатные башмаки – 2 шт.;</w:t>
            </w:r>
          </w:p>
          <w:p w14:paraId="7D48584B" w14:textId="77777777" w:rsidR="00043A27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Счетчики м/часов для двигателя, счетчик пробега в километрах;</w:t>
            </w:r>
          </w:p>
          <w:p w14:paraId="7BE76146" w14:textId="5F9874A1" w:rsidR="000D0989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Звуковой сигнал</w:t>
            </w:r>
            <w:r w:rsidR="00AD12C2" w:rsidRPr="00964BCD">
              <w:rPr>
                <w:i/>
                <w:sz w:val="22"/>
                <w:szCs w:val="22"/>
              </w:rPr>
              <w:t>, а также з</w:t>
            </w:r>
            <w:r w:rsidR="000D0989" w:rsidRPr="00964BCD">
              <w:rPr>
                <w:i/>
                <w:sz w:val="22"/>
                <w:szCs w:val="22"/>
              </w:rPr>
              <w:t>вуковой сигнал заднего хода</w:t>
            </w:r>
            <w:r w:rsidR="00F90100" w:rsidRPr="00964BCD">
              <w:rPr>
                <w:i/>
                <w:sz w:val="22"/>
                <w:szCs w:val="22"/>
              </w:rPr>
              <w:t>;</w:t>
            </w:r>
          </w:p>
          <w:p w14:paraId="768BC5A5" w14:textId="2C1D60B1" w:rsidR="00043A27" w:rsidRPr="00964BCD" w:rsidRDefault="00F90100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Запасное колесо в сборе с крепление (лебедкой)</w:t>
            </w:r>
            <w:r w:rsidR="000C545F" w:rsidRPr="00964BCD">
              <w:rPr>
                <w:i/>
                <w:sz w:val="22"/>
                <w:szCs w:val="22"/>
              </w:rPr>
              <w:t>;</w:t>
            </w:r>
          </w:p>
          <w:p w14:paraId="6B2A37A9" w14:textId="77777777" w:rsidR="008F58A9" w:rsidRPr="00964BCD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964BCD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66E9D60E" w14:textId="77777777" w:rsidR="000D0989" w:rsidRPr="00964BCD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5333F1" w:rsidRPr="00964BCD">
              <w:rPr>
                <w:i/>
                <w:sz w:val="22"/>
                <w:szCs w:val="22"/>
              </w:rPr>
              <w:t>.</w:t>
            </w:r>
          </w:p>
          <w:p w14:paraId="1E48D389" w14:textId="77777777" w:rsidR="005333F1" w:rsidRPr="00964BCD" w:rsidRDefault="005333F1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Сервисный пакет (ГСМ и материалы) для проведения технического обслуживания в объеме до 6000 моточасов.</w:t>
            </w:r>
          </w:p>
          <w:p w14:paraId="4DA63DD0" w14:textId="358D96BC" w:rsidR="00F13B1A" w:rsidRPr="00964BCD" w:rsidRDefault="00F13B1A" w:rsidP="00043A27">
            <w:pPr>
              <w:jc w:val="both"/>
              <w:rPr>
                <w:i/>
                <w:sz w:val="22"/>
                <w:szCs w:val="22"/>
              </w:rPr>
            </w:pPr>
            <w:bookmarkStart w:id="1" w:name="_Hlk206067810"/>
            <w:r w:rsidRPr="00964BCD">
              <w:rPr>
                <w:i/>
                <w:sz w:val="22"/>
                <w:szCs w:val="22"/>
              </w:rPr>
              <w:t xml:space="preserve">Световая и звуковая сигнализация открытого донного клапана цистерны. </w:t>
            </w:r>
            <w:bookmarkEnd w:id="1"/>
          </w:p>
        </w:tc>
      </w:tr>
      <w:tr w:rsidR="005C7DC0" w14:paraId="698408FF" w14:textId="77777777" w:rsidTr="00241D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964BCD" w:rsidRDefault="00F60ADC" w:rsidP="004B1C82">
            <w:pPr>
              <w:rPr>
                <w:sz w:val="22"/>
                <w:szCs w:val="22"/>
                <w:lang w:val="en-US"/>
              </w:rPr>
            </w:pPr>
            <w:r w:rsidRPr="00964BCD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964BCD" w:rsidRDefault="00D102A2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Гарантийный срок службы машины не менее 12 месяцев с момента ввода в эксплуатацию или 6000 м/ч работы</w:t>
            </w:r>
          </w:p>
          <w:p w14:paraId="30BC34C2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32F4F713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  <w:p w14:paraId="7AB76AAB" w14:textId="7E132E9A" w:rsidR="005C7DC0" w:rsidRPr="00964BCD" w:rsidRDefault="00460D0E" w:rsidP="00460D0E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Гидравлические агрегаты, агрегаты тормозной системы, системы рулевого управления и агрегаты трансмиссии (насосы, распределители, </w:t>
            </w:r>
            <w:r w:rsidRPr="00964BCD">
              <w:rPr>
                <w:i/>
                <w:sz w:val="22"/>
                <w:szCs w:val="22"/>
              </w:rPr>
              <w:lastRenderedPageBreak/>
              <w:t xml:space="preserve">моторы, коробка передач) </w:t>
            </w:r>
            <w:r w:rsidR="005C7DC0" w:rsidRPr="00964BCD">
              <w:rPr>
                <w:i/>
                <w:sz w:val="22"/>
                <w:szCs w:val="22"/>
              </w:rPr>
              <w:t>менее 10000 м/ч</w:t>
            </w:r>
            <w:r w:rsidRPr="00964BCD">
              <w:rPr>
                <w:i/>
                <w:sz w:val="22"/>
                <w:szCs w:val="22"/>
              </w:rPr>
              <w:t xml:space="preserve"> наработки до первого капитального ремонта или замены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644697" w14:paraId="5DE2D7DE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3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60229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  <w:szCs w:val="24"/>
              </w:rPr>
            </w:pPr>
            <w:r w:rsidRPr="00660229">
              <w:rPr>
                <w:b/>
                <w:szCs w:val="24"/>
              </w:rPr>
              <w:lastRenderedPageBreak/>
              <w:t>Дополнительные сведения</w:t>
            </w:r>
          </w:p>
        </w:tc>
      </w:tr>
      <w:tr w:rsidR="004613C6" w14:paraId="15BD6121" w14:textId="77777777" w:rsidTr="00660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660229" w:rsidRDefault="004613C6" w:rsidP="004B1C82">
            <w:pPr>
              <w:rPr>
                <w:b/>
                <w:szCs w:val="24"/>
                <w:lang w:val="en-US"/>
              </w:rPr>
            </w:pPr>
            <w:r w:rsidRPr="00660229">
              <w:rPr>
                <w:b/>
                <w:szCs w:val="24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964BCD" w:rsidRDefault="00FC1AB3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75542097" w:rsidR="00FC1AB3" w:rsidRPr="00964BCD" w:rsidRDefault="00FC1AB3" w:rsidP="00FC1AB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 w:rsidRPr="00964BCD">
              <w:rPr>
                <w:i/>
                <w:sz w:val="22"/>
                <w:szCs w:val="22"/>
              </w:rPr>
              <w:t>ы требуется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964BCD" w:rsidRDefault="00FC1AB3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4BCBB2B9" w:rsidR="008F58A9" w:rsidRPr="00964BCD" w:rsidRDefault="00FC1AB3" w:rsidP="00FC1AB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 w:rsidRPr="00964BCD">
              <w:rPr>
                <w:i/>
                <w:sz w:val="22"/>
                <w:szCs w:val="22"/>
              </w:rPr>
              <w:t xml:space="preserve"> требуются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77777777" w:rsidR="008F58A9" w:rsidRPr="00964BCD" w:rsidRDefault="00AF7B4A" w:rsidP="00FC1AB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Обучение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40EFD503" w:rsidR="008F58A9" w:rsidRPr="00964BCD" w:rsidRDefault="00FC1AB3" w:rsidP="0046442C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964BCD" w:rsidRDefault="00FC1AB3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964BCD" w:rsidRDefault="00FC1AB3" w:rsidP="00166BA8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Первичная приемка по к</w:t>
            </w:r>
            <w:r w:rsidR="00166BA8" w:rsidRPr="00964BCD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964BCD" w:rsidRDefault="006028BE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2A023457" w:rsidR="006028BE" w:rsidRPr="00964BCD" w:rsidRDefault="006028BE" w:rsidP="00F9010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Типовые машины в текущей эксплуатации</w:t>
            </w:r>
            <w:r w:rsidR="00660229" w:rsidRPr="00964BCD">
              <w:rPr>
                <w:i/>
                <w:sz w:val="22"/>
                <w:szCs w:val="22"/>
              </w:rPr>
              <w:t xml:space="preserve"> не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  <w:r w:rsidR="00AD12C2" w:rsidRPr="00964BCD">
              <w:rPr>
                <w:i/>
                <w:sz w:val="22"/>
                <w:szCs w:val="22"/>
              </w:rPr>
              <w:t>имеются</w:t>
            </w:r>
          </w:p>
        </w:tc>
      </w:tr>
      <w:tr w:rsidR="008F58A9" w:rsidRPr="00FC1AB3" w14:paraId="1AFB5BBD" w14:textId="77777777" w:rsidTr="00F664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964BCD" w:rsidRDefault="009F2F42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 w:rsidRPr="00964BCD">
              <w:rPr>
                <w:i/>
                <w:sz w:val="22"/>
                <w:szCs w:val="22"/>
              </w:rPr>
              <w:t>содержит</w:t>
            </w:r>
            <w:r w:rsidRPr="00964BCD"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964BCD" w:rsidRDefault="00A02BE9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Pr="00964BCD" w:rsidRDefault="00A02BE9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направляемую участникам совместно с Техническим Заданием;</w:t>
            </w:r>
          </w:p>
          <w:p w14:paraId="7D864FB6" w14:textId="77777777" w:rsidR="009F2F42" w:rsidRPr="00964BCD" w:rsidRDefault="009F2F42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77777777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стоимость запасных частей;</w:t>
            </w:r>
          </w:p>
          <w:p w14:paraId="17EEB2AE" w14:textId="77777777" w:rsidR="00A02BE9" w:rsidRPr="00964BCD" w:rsidRDefault="00A02BE9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64BCD" w:rsidRDefault="004D0FD8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7777777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услуг:</w:t>
            </w:r>
          </w:p>
          <w:p w14:paraId="7D7ED5FC" w14:textId="243DF88D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монтаж</w:t>
            </w:r>
            <w:r w:rsidR="00AD12C2" w:rsidRPr="00964BCD">
              <w:rPr>
                <w:i/>
                <w:sz w:val="22"/>
                <w:szCs w:val="22"/>
              </w:rPr>
              <w:t xml:space="preserve"> и </w:t>
            </w:r>
            <w:r w:rsidRPr="00964BCD">
              <w:rPr>
                <w:i/>
                <w:sz w:val="22"/>
                <w:szCs w:val="22"/>
              </w:rPr>
              <w:t>пуско-наладка;</w:t>
            </w:r>
          </w:p>
          <w:p w14:paraId="05E41B63" w14:textId="77777777" w:rsidR="008F58A9" w:rsidRPr="00964BCD" w:rsidRDefault="00976F57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F664E0" w:rsidRPr="00FC1AB3" w14:paraId="3FE0DDB5" w14:textId="77777777" w:rsidTr="00F664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A3FA1" w14:textId="21768372" w:rsidR="00F664E0" w:rsidRPr="00964BCD" w:rsidRDefault="00F664E0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7CA39" w14:textId="61150564" w:rsidR="00F664E0" w:rsidRPr="00964BCD" w:rsidRDefault="00F664E0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2E95B22B" w14:textId="7A376AFE" w:rsidR="00F664E0" w:rsidRPr="00964BCD" w:rsidRDefault="00F664E0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Возможно рассмотрение аналогов с улучшенными характеристиками</w:t>
            </w:r>
          </w:p>
        </w:tc>
      </w:tr>
      <w:tr w:rsidR="00F664E0" w:rsidRPr="00FC1AB3" w14:paraId="3506E9A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0E547E24" w14:textId="56C6ED4A" w:rsidR="00F664E0" w:rsidRPr="00964BCD" w:rsidRDefault="00F664E0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A77E1C6" w14:textId="7EEDEDCE" w:rsidR="00F664E0" w:rsidRPr="00964BCD" w:rsidRDefault="00F664E0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выпуска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441D59B2" w14:textId="35A3F466" w:rsidR="00F664E0" w:rsidRPr="00964BCD" w:rsidRDefault="00F664E0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</w:t>
            </w:r>
            <w:r w:rsidRPr="00F664E0">
              <w:rPr>
                <w:i/>
                <w:sz w:val="22"/>
                <w:szCs w:val="22"/>
              </w:rPr>
              <w:t>омбинированн</w:t>
            </w:r>
            <w:r>
              <w:rPr>
                <w:i/>
                <w:sz w:val="22"/>
                <w:szCs w:val="22"/>
              </w:rPr>
              <w:t xml:space="preserve">ая </w:t>
            </w:r>
            <w:proofErr w:type="gramStart"/>
            <w:r w:rsidRPr="00F664E0">
              <w:rPr>
                <w:i/>
                <w:sz w:val="22"/>
                <w:szCs w:val="22"/>
              </w:rPr>
              <w:t>дорожн</w:t>
            </w:r>
            <w:r>
              <w:rPr>
                <w:i/>
                <w:sz w:val="22"/>
                <w:szCs w:val="22"/>
              </w:rPr>
              <w:t xml:space="preserve">ая </w:t>
            </w:r>
            <w:r w:rsidRPr="00F664E0">
              <w:rPr>
                <w:i/>
                <w:sz w:val="22"/>
                <w:szCs w:val="22"/>
              </w:rPr>
              <w:t xml:space="preserve"> машин</w:t>
            </w:r>
            <w:r>
              <w:rPr>
                <w:i/>
                <w:sz w:val="22"/>
                <w:szCs w:val="22"/>
              </w:rPr>
              <w:t>а</w:t>
            </w:r>
            <w:proofErr w:type="gramEnd"/>
            <w:r w:rsidRPr="00F664E0">
              <w:rPr>
                <w:i/>
                <w:sz w:val="22"/>
                <w:szCs w:val="22"/>
              </w:rPr>
              <w:t xml:space="preserve"> (шасси 6х6, бункер 6,5 м³, цистерна 8 м³)</w:t>
            </w:r>
            <w:r>
              <w:rPr>
                <w:i/>
                <w:sz w:val="22"/>
                <w:szCs w:val="22"/>
              </w:rPr>
              <w:t>должна быть новая, не бывшая в эксплуатации, не ранее 2025 года выпуска.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headerReference w:type="default" r:id="rId9"/>
      <w:footerReference w:type="default" r:id="rId10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2A421" w14:textId="77777777" w:rsidR="002F0A4A" w:rsidRDefault="002F0A4A">
      <w:r>
        <w:separator/>
      </w:r>
    </w:p>
  </w:endnote>
  <w:endnote w:type="continuationSeparator" w:id="0">
    <w:p w14:paraId="280173C2" w14:textId="77777777" w:rsidR="002F0A4A" w:rsidRDefault="002F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A7230" w14:textId="77777777" w:rsidR="002F0A4A" w:rsidRDefault="002F0A4A">
      <w:r>
        <w:separator/>
      </w:r>
    </w:p>
  </w:footnote>
  <w:footnote w:type="continuationSeparator" w:id="0">
    <w:p w14:paraId="0B9E73F0" w14:textId="77777777" w:rsidR="002F0A4A" w:rsidRDefault="002F0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2A97" w14:textId="77777777" w:rsidR="00DA6684" w:rsidRDefault="00DA66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704"/>
    <w:rsid w:val="00004C93"/>
    <w:rsid w:val="000147A6"/>
    <w:rsid w:val="00021E51"/>
    <w:rsid w:val="0002484B"/>
    <w:rsid w:val="00035BB5"/>
    <w:rsid w:val="000366C3"/>
    <w:rsid w:val="00043A27"/>
    <w:rsid w:val="000454E2"/>
    <w:rsid w:val="00053287"/>
    <w:rsid w:val="000534F8"/>
    <w:rsid w:val="000846D0"/>
    <w:rsid w:val="00085296"/>
    <w:rsid w:val="00086601"/>
    <w:rsid w:val="00096D24"/>
    <w:rsid w:val="00097011"/>
    <w:rsid w:val="000B2598"/>
    <w:rsid w:val="000C3741"/>
    <w:rsid w:val="000C545F"/>
    <w:rsid w:val="000D0989"/>
    <w:rsid w:val="000D13D7"/>
    <w:rsid w:val="000E353B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802DF"/>
    <w:rsid w:val="001902AC"/>
    <w:rsid w:val="00195E51"/>
    <w:rsid w:val="001A6BCE"/>
    <w:rsid w:val="001B2C4B"/>
    <w:rsid w:val="001C74FE"/>
    <w:rsid w:val="001D64AA"/>
    <w:rsid w:val="001E6C68"/>
    <w:rsid w:val="001F5C63"/>
    <w:rsid w:val="00202090"/>
    <w:rsid w:val="00211331"/>
    <w:rsid w:val="002140F5"/>
    <w:rsid w:val="0022365E"/>
    <w:rsid w:val="00241DD7"/>
    <w:rsid w:val="002545A8"/>
    <w:rsid w:val="00260F25"/>
    <w:rsid w:val="0026634D"/>
    <w:rsid w:val="00292AAA"/>
    <w:rsid w:val="002A79C8"/>
    <w:rsid w:val="002B4B7A"/>
    <w:rsid w:val="002C1070"/>
    <w:rsid w:val="002C2B03"/>
    <w:rsid w:val="002E20B5"/>
    <w:rsid w:val="002F0A4A"/>
    <w:rsid w:val="002F1241"/>
    <w:rsid w:val="0030381A"/>
    <w:rsid w:val="00306CD9"/>
    <w:rsid w:val="00313586"/>
    <w:rsid w:val="003159A3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45D2"/>
    <w:rsid w:val="003E0F5A"/>
    <w:rsid w:val="003E7A82"/>
    <w:rsid w:val="003E7C55"/>
    <w:rsid w:val="003F2432"/>
    <w:rsid w:val="003F7C4E"/>
    <w:rsid w:val="00403903"/>
    <w:rsid w:val="00405EBC"/>
    <w:rsid w:val="00407D55"/>
    <w:rsid w:val="0042521A"/>
    <w:rsid w:val="00434452"/>
    <w:rsid w:val="00460D0E"/>
    <w:rsid w:val="004613C6"/>
    <w:rsid w:val="00463C53"/>
    <w:rsid w:val="0046442C"/>
    <w:rsid w:val="00464FA5"/>
    <w:rsid w:val="00467B42"/>
    <w:rsid w:val="00472E13"/>
    <w:rsid w:val="00476144"/>
    <w:rsid w:val="00494A5B"/>
    <w:rsid w:val="004B1C82"/>
    <w:rsid w:val="004B40D7"/>
    <w:rsid w:val="004C068C"/>
    <w:rsid w:val="004C159B"/>
    <w:rsid w:val="004D0072"/>
    <w:rsid w:val="004D0FD8"/>
    <w:rsid w:val="004D7E94"/>
    <w:rsid w:val="004E1AC4"/>
    <w:rsid w:val="004E1D33"/>
    <w:rsid w:val="004F494E"/>
    <w:rsid w:val="00503B1F"/>
    <w:rsid w:val="00507268"/>
    <w:rsid w:val="0052725C"/>
    <w:rsid w:val="005275A6"/>
    <w:rsid w:val="00532BEB"/>
    <w:rsid w:val="005333F1"/>
    <w:rsid w:val="005403DD"/>
    <w:rsid w:val="00557AE7"/>
    <w:rsid w:val="005635E9"/>
    <w:rsid w:val="00580939"/>
    <w:rsid w:val="00582797"/>
    <w:rsid w:val="00592500"/>
    <w:rsid w:val="0059305B"/>
    <w:rsid w:val="00593975"/>
    <w:rsid w:val="005B54FD"/>
    <w:rsid w:val="005C7DC0"/>
    <w:rsid w:val="005E7102"/>
    <w:rsid w:val="006028BE"/>
    <w:rsid w:val="00603A85"/>
    <w:rsid w:val="00606AC7"/>
    <w:rsid w:val="006115F8"/>
    <w:rsid w:val="0063586E"/>
    <w:rsid w:val="00642533"/>
    <w:rsid w:val="00644697"/>
    <w:rsid w:val="0065138C"/>
    <w:rsid w:val="00652DD5"/>
    <w:rsid w:val="006540C3"/>
    <w:rsid w:val="00657B75"/>
    <w:rsid w:val="00660229"/>
    <w:rsid w:val="00665826"/>
    <w:rsid w:val="00671F49"/>
    <w:rsid w:val="00676E2C"/>
    <w:rsid w:val="006938C1"/>
    <w:rsid w:val="006973F2"/>
    <w:rsid w:val="00697F03"/>
    <w:rsid w:val="006A780D"/>
    <w:rsid w:val="006A785D"/>
    <w:rsid w:val="006B260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853EE"/>
    <w:rsid w:val="007C462B"/>
    <w:rsid w:val="007F3EAC"/>
    <w:rsid w:val="008017F1"/>
    <w:rsid w:val="008233CD"/>
    <w:rsid w:val="00834F8C"/>
    <w:rsid w:val="00850281"/>
    <w:rsid w:val="0086011F"/>
    <w:rsid w:val="00867B2D"/>
    <w:rsid w:val="008724D7"/>
    <w:rsid w:val="00874BBE"/>
    <w:rsid w:val="00882D1B"/>
    <w:rsid w:val="008A1C46"/>
    <w:rsid w:val="008A345B"/>
    <w:rsid w:val="008A758B"/>
    <w:rsid w:val="008B1C0B"/>
    <w:rsid w:val="008D619D"/>
    <w:rsid w:val="008E09F8"/>
    <w:rsid w:val="008E308C"/>
    <w:rsid w:val="008F5704"/>
    <w:rsid w:val="008F58A9"/>
    <w:rsid w:val="00900687"/>
    <w:rsid w:val="00900839"/>
    <w:rsid w:val="00901790"/>
    <w:rsid w:val="009019FB"/>
    <w:rsid w:val="00907014"/>
    <w:rsid w:val="0091016F"/>
    <w:rsid w:val="00916215"/>
    <w:rsid w:val="0093031B"/>
    <w:rsid w:val="0093288C"/>
    <w:rsid w:val="00951945"/>
    <w:rsid w:val="00952418"/>
    <w:rsid w:val="00954736"/>
    <w:rsid w:val="00957F03"/>
    <w:rsid w:val="00962B6C"/>
    <w:rsid w:val="0096308B"/>
    <w:rsid w:val="00964BCD"/>
    <w:rsid w:val="009746A1"/>
    <w:rsid w:val="0097591B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644F3"/>
    <w:rsid w:val="00A72281"/>
    <w:rsid w:val="00A7740B"/>
    <w:rsid w:val="00AB2E06"/>
    <w:rsid w:val="00AB461E"/>
    <w:rsid w:val="00AC29C4"/>
    <w:rsid w:val="00AC6B86"/>
    <w:rsid w:val="00AC74F1"/>
    <w:rsid w:val="00AD12C2"/>
    <w:rsid w:val="00AF7B4A"/>
    <w:rsid w:val="00B329B1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C0352D"/>
    <w:rsid w:val="00C06E5D"/>
    <w:rsid w:val="00C130AC"/>
    <w:rsid w:val="00C14A16"/>
    <w:rsid w:val="00C218EC"/>
    <w:rsid w:val="00C25983"/>
    <w:rsid w:val="00C569AF"/>
    <w:rsid w:val="00C665E0"/>
    <w:rsid w:val="00C66E9B"/>
    <w:rsid w:val="00C81E7B"/>
    <w:rsid w:val="00C90B6A"/>
    <w:rsid w:val="00C9748D"/>
    <w:rsid w:val="00CB08DB"/>
    <w:rsid w:val="00CC4A6E"/>
    <w:rsid w:val="00CF6499"/>
    <w:rsid w:val="00D00DA0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760A8"/>
    <w:rsid w:val="00D86CD3"/>
    <w:rsid w:val="00D87681"/>
    <w:rsid w:val="00D9735E"/>
    <w:rsid w:val="00DA5277"/>
    <w:rsid w:val="00DA6684"/>
    <w:rsid w:val="00DB217B"/>
    <w:rsid w:val="00DC2D9E"/>
    <w:rsid w:val="00DC66D4"/>
    <w:rsid w:val="00DD4679"/>
    <w:rsid w:val="00DE2E19"/>
    <w:rsid w:val="00DF22D1"/>
    <w:rsid w:val="00E04B88"/>
    <w:rsid w:val="00E05D13"/>
    <w:rsid w:val="00E13480"/>
    <w:rsid w:val="00E21E76"/>
    <w:rsid w:val="00E21FD2"/>
    <w:rsid w:val="00E36FA1"/>
    <w:rsid w:val="00E55625"/>
    <w:rsid w:val="00E60A18"/>
    <w:rsid w:val="00E909DA"/>
    <w:rsid w:val="00E92C2A"/>
    <w:rsid w:val="00E966D5"/>
    <w:rsid w:val="00EA15D5"/>
    <w:rsid w:val="00EB421E"/>
    <w:rsid w:val="00EC3262"/>
    <w:rsid w:val="00EC7924"/>
    <w:rsid w:val="00EF1411"/>
    <w:rsid w:val="00EF29B6"/>
    <w:rsid w:val="00EF77A4"/>
    <w:rsid w:val="00F12D6C"/>
    <w:rsid w:val="00F12ECB"/>
    <w:rsid w:val="00F13B1A"/>
    <w:rsid w:val="00F2283A"/>
    <w:rsid w:val="00F37369"/>
    <w:rsid w:val="00F5431F"/>
    <w:rsid w:val="00F60ADC"/>
    <w:rsid w:val="00F664E0"/>
    <w:rsid w:val="00F730B5"/>
    <w:rsid w:val="00F75394"/>
    <w:rsid w:val="00F90100"/>
    <w:rsid w:val="00FA4640"/>
    <w:rsid w:val="00FA706A"/>
    <w:rsid w:val="00FA7740"/>
    <w:rsid w:val="00FB57C6"/>
    <w:rsid w:val="00FC1AB3"/>
    <w:rsid w:val="00FC4C98"/>
    <w:rsid w:val="00FC6B40"/>
    <w:rsid w:val="00FD5EEA"/>
    <w:rsid w:val="00FE36B9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AF8EB-07BA-4AEA-B149-7D76E483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Степанцова Валерия Сергеевна</cp:lastModifiedBy>
  <cp:revision>4</cp:revision>
  <dcterms:created xsi:type="dcterms:W3CDTF">2025-08-19T07:51:00Z</dcterms:created>
  <dcterms:modified xsi:type="dcterms:W3CDTF">2025-08-20T03:11:00Z</dcterms:modified>
</cp:coreProperties>
</file>